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244"/>
      </w:tblGrid>
      <w:tr w:rsidR="005570A5" w:rsidRPr="00547CBB" w:rsidTr="005570A5">
        <w:tc>
          <w:tcPr>
            <w:tcW w:w="5070" w:type="dxa"/>
          </w:tcPr>
          <w:p w:rsidR="005570A5" w:rsidRPr="00547CBB" w:rsidRDefault="005570A5" w:rsidP="00D952DB">
            <w:pPr>
              <w:spacing w:line="288" w:lineRule="auto"/>
              <w:rPr>
                <w:rFonts w:ascii="Times New Roman" w:hAnsi="Times New Roman" w:cs="Times New Roman"/>
              </w:rPr>
            </w:pPr>
          </w:p>
        </w:tc>
        <w:tc>
          <w:tcPr>
            <w:tcW w:w="5244" w:type="dxa"/>
          </w:tcPr>
          <w:p w:rsidR="005570A5" w:rsidRPr="00547CBB" w:rsidRDefault="005570A5" w:rsidP="00D952DB">
            <w:pPr>
              <w:spacing w:line="288" w:lineRule="auto"/>
              <w:ind w:left="495"/>
              <w:jc w:val="right"/>
              <w:rPr>
                <w:rFonts w:ascii="Times New Roman" w:hAnsi="Times New Roman" w:cs="Times New Roman"/>
                <w:b/>
                <w:bCs/>
              </w:rPr>
            </w:pPr>
            <w:r w:rsidRPr="00547CBB">
              <w:rPr>
                <w:rFonts w:ascii="Times New Roman" w:hAnsi="Times New Roman" w:cs="Times New Roman"/>
                <w:b/>
                <w:bCs/>
              </w:rPr>
              <w:t>«УТВЕРЖДАЮ»</w:t>
            </w:r>
          </w:p>
          <w:p w:rsidR="005570A5" w:rsidRPr="00547CBB" w:rsidRDefault="005570A5" w:rsidP="00D952DB">
            <w:pPr>
              <w:spacing w:line="288" w:lineRule="auto"/>
              <w:ind w:left="495"/>
              <w:jc w:val="right"/>
              <w:rPr>
                <w:rFonts w:ascii="Times New Roman" w:hAnsi="Times New Roman" w:cs="Times New Roman"/>
                <w:b/>
                <w:bCs/>
              </w:rPr>
            </w:pPr>
          </w:p>
          <w:p w:rsidR="005570A5" w:rsidRPr="00547CBB" w:rsidRDefault="005570A5" w:rsidP="00D952DB">
            <w:pPr>
              <w:spacing w:line="288" w:lineRule="auto"/>
              <w:jc w:val="right"/>
              <w:rPr>
                <w:rFonts w:ascii="Times New Roman" w:hAnsi="Times New Roman" w:cs="Times New Roman"/>
                <w:bCs/>
              </w:rPr>
            </w:pPr>
            <w:r w:rsidRPr="00547CBB">
              <w:rPr>
                <w:rFonts w:ascii="Times New Roman" w:hAnsi="Times New Roman" w:cs="Times New Roman"/>
                <w:bCs/>
              </w:rPr>
              <w:t xml:space="preserve">«Организатор торгов»: </w:t>
            </w:r>
          </w:p>
          <w:p w:rsidR="005570A5" w:rsidRDefault="005570A5" w:rsidP="00D952DB">
            <w:pPr>
              <w:jc w:val="right"/>
              <w:rPr>
                <w:rFonts w:ascii="Times New Roman" w:hAnsi="Times New Roman" w:cs="Times New Roman"/>
                <w:b/>
              </w:rPr>
            </w:pPr>
            <w:r w:rsidRPr="00547CBB">
              <w:rPr>
                <w:rFonts w:ascii="Times New Roman" w:hAnsi="Times New Roman" w:cs="Times New Roman"/>
                <w:b/>
              </w:rPr>
              <w:t>Акционерное общество «Научно-исследовательский институт «Платан» с заводом при НИИ» (АО «НИИ «Платан» с заводом при НИИ»)</w:t>
            </w:r>
          </w:p>
          <w:p w:rsidR="00547CBB" w:rsidRPr="00547CBB" w:rsidRDefault="00547CBB" w:rsidP="00547CBB">
            <w:pPr>
              <w:jc w:val="right"/>
              <w:rPr>
                <w:rFonts w:ascii="Times New Roman" w:hAnsi="Times New Roman" w:cs="Times New Roman"/>
                <w:shd w:val="clear" w:color="auto" w:fill="FFFFFF"/>
              </w:rPr>
            </w:pPr>
            <w:r w:rsidRPr="00547CBB">
              <w:rPr>
                <w:rFonts w:ascii="Times New Roman" w:hAnsi="Times New Roman" w:cs="Times New Roman"/>
              </w:rPr>
              <w:t>Временный генеральный директор</w:t>
            </w:r>
          </w:p>
          <w:p w:rsidR="005570A5" w:rsidRPr="00547CBB" w:rsidRDefault="005570A5" w:rsidP="00547CBB">
            <w:pPr>
              <w:spacing w:line="288" w:lineRule="auto"/>
              <w:ind w:left="495"/>
              <w:jc w:val="right"/>
              <w:rPr>
                <w:rFonts w:ascii="Times New Roman" w:hAnsi="Times New Roman" w:cs="Times New Roman"/>
                <w:bCs/>
              </w:rPr>
            </w:pPr>
          </w:p>
          <w:p w:rsidR="005570A5" w:rsidRPr="00547CBB" w:rsidRDefault="005570A5" w:rsidP="00547CBB">
            <w:pPr>
              <w:spacing w:line="288" w:lineRule="auto"/>
              <w:jc w:val="right"/>
              <w:rPr>
                <w:rFonts w:ascii="Times New Roman" w:hAnsi="Times New Roman" w:cs="Times New Roman"/>
                <w:bCs/>
              </w:rPr>
            </w:pPr>
            <w:r w:rsidRPr="00547CBB">
              <w:rPr>
                <w:rFonts w:ascii="Times New Roman" w:hAnsi="Times New Roman" w:cs="Times New Roman"/>
                <w:bCs/>
              </w:rPr>
              <w:t xml:space="preserve">               _______________</w:t>
            </w:r>
            <w:bookmarkStart w:id="0" w:name="_GoBack"/>
            <w:bookmarkEnd w:id="0"/>
            <w:r w:rsidRPr="00547CBB">
              <w:rPr>
                <w:rFonts w:ascii="Times New Roman" w:hAnsi="Times New Roman" w:cs="Times New Roman"/>
                <w:bCs/>
              </w:rPr>
              <w:t xml:space="preserve"> /Молоканов А.Г./</w:t>
            </w:r>
          </w:p>
          <w:p w:rsidR="005570A5" w:rsidRPr="00547CBB" w:rsidRDefault="005570A5" w:rsidP="00D952DB">
            <w:pPr>
              <w:spacing w:line="288" w:lineRule="auto"/>
              <w:rPr>
                <w:rFonts w:ascii="Times New Roman" w:hAnsi="Times New Roman" w:cs="Times New Roman"/>
              </w:rPr>
            </w:pPr>
          </w:p>
        </w:tc>
      </w:tr>
    </w:tbl>
    <w:p w:rsidR="00AF617E" w:rsidRPr="00547CBB" w:rsidRDefault="00AF617E" w:rsidP="00AF617E">
      <w:pPr>
        <w:spacing w:before="100" w:beforeAutospacing="1" w:after="0" w:line="240" w:lineRule="auto"/>
        <w:rPr>
          <w:rFonts w:ascii="Times New Roman" w:eastAsia="Times New Roman" w:hAnsi="Times New Roman" w:cs="Times New Roman"/>
          <w:lang w:eastAsia="ru-RU"/>
        </w:rPr>
      </w:pPr>
    </w:p>
    <w:p w:rsidR="00AF617E" w:rsidRPr="00547CBB" w:rsidRDefault="00AF617E" w:rsidP="00AF617E">
      <w:pPr>
        <w:spacing w:before="100" w:beforeAutospacing="1" w:after="0" w:line="240" w:lineRule="auto"/>
        <w:rPr>
          <w:rFonts w:ascii="Times New Roman" w:eastAsia="Times New Roman" w:hAnsi="Times New Roman" w:cs="Times New Roman"/>
          <w:lang w:eastAsia="ru-RU"/>
        </w:rPr>
      </w:pPr>
    </w:p>
    <w:p w:rsidR="00AF617E" w:rsidRPr="00547CBB" w:rsidRDefault="00AF617E" w:rsidP="00AF617E">
      <w:pPr>
        <w:spacing w:before="100" w:beforeAutospacing="1" w:after="0" w:line="240" w:lineRule="auto"/>
        <w:rPr>
          <w:rFonts w:ascii="Times New Roman" w:eastAsia="Times New Roman" w:hAnsi="Times New Roman" w:cs="Times New Roman"/>
          <w:lang w:eastAsia="ru-RU"/>
        </w:rPr>
      </w:pPr>
    </w:p>
    <w:p w:rsidR="00AA525D" w:rsidRPr="00547CBB" w:rsidRDefault="00AA525D" w:rsidP="00AF617E">
      <w:pPr>
        <w:spacing w:before="100" w:beforeAutospacing="1" w:after="0" w:line="240" w:lineRule="auto"/>
        <w:rPr>
          <w:rFonts w:ascii="Times New Roman" w:eastAsia="Times New Roman" w:hAnsi="Times New Roman" w:cs="Times New Roman"/>
          <w:lang w:eastAsia="ru-RU"/>
        </w:rPr>
      </w:pPr>
    </w:p>
    <w:p w:rsidR="00AF617E" w:rsidRPr="00547CBB" w:rsidRDefault="00AF617E" w:rsidP="00AF617E">
      <w:pPr>
        <w:spacing w:before="100" w:beforeAutospacing="1" w:after="0" w:line="240" w:lineRule="auto"/>
        <w:rPr>
          <w:rFonts w:ascii="Times New Roman" w:eastAsia="Times New Roman" w:hAnsi="Times New Roman" w:cs="Times New Roman"/>
          <w:lang w:eastAsia="ru-RU"/>
        </w:rPr>
      </w:pPr>
    </w:p>
    <w:p w:rsidR="00AF617E" w:rsidRPr="00547CBB" w:rsidRDefault="00B91A2D" w:rsidP="00757BF4">
      <w:pPr>
        <w:spacing w:after="0" w:line="360" w:lineRule="auto"/>
        <w:jc w:val="center"/>
        <w:rPr>
          <w:rFonts w:ascii="Times New Roman" w:eastAsia="Times New Roman" w:hAnsi="Times New Roman" w:cs="Times New Roman"/>
          <w:b/>
          <w:lang w:eastAsia="ru-RU"/>
        </w:rPr>
      </w:pPr>
      <w:r w:rsidRPr="00547CBB">
        <w:rPr>
          <w:rFonts w:ascii="Times New Roman" w:eastAsia="Times New Roman" w:hAnsi="Times New Roman" w:cs="Times New Roman"/>
          <w:b/>
          <w:lang w:eastAsia="ru-RU"/>
        </w:rPr>
        <w:t>ДОКУМЕНТАЦИЯ О</w:t>
      </w:r>
      <w:r w:rsidR="00866C60" w:rsidRPr="00547CBB">
        <w:rPr>
          <w:rFonts w:ascii="Times New Roman" w:eastAsia="Times New Roman" w:hAnsi="Times New Roman" w:cs="Times New Roman"/>
          <w:b/>
          <w:lang w:eastAsia="ru-RU"/>
        </w:rPr>
        <w:t xml:space="preserve"> ПРОВЕДЕНИИ</w:t>
      </w:r>
      <w:r w:rsidRPr="00547CBB">
        <w:rPr>
          <w:rFonts w:ascii="Times New Roman" w:eastAsia="Times New Roman" w:hAnsi="Times New Roman" w:cs="Times New Roman"/>
          <w:b/>
          <w:lang w:eastAsia="ru-RU"/>
        </w:rPr>
        <w:t xml:space="preserve"> АУКЦИОН</w:t>
      </w:r>
      <w:r w:rsidR="00866C60" w:rsidRPr="00547CBB">
        <w:rPr>
          <w:rFonts w:ascii="Times New Roman" w:eastAsia="Times New Roman" w:hAnsi="Times New Roman" w:cs="Times New Roman"/>
          <w:b/>
          <w:lang w:eastAsia="ru-RU"/>
        </w:rPr>
        <w:t>А</w:t>
      </w:r>
    </w:p>
    <w:p w:rsidR="00D952DB" w:rsidRPr="00547CBB" w:rsidRDefault="00D952DB" w:rsidP="00D952DB">
      <w:pPr>
        <w:spacing w:after="0" w:line="288" w:lineRule="auto"/>
        <w:ind w:firstLine="567"/>
        <w:jc w:val="center"/>
        <w:rPr>
          <w:rFonts w:ascii="Times New Roman" w:hAnsi="Times New Roman" w:cs="Times New Roman"/>
          <w:b/>
          <w:iCs/>
        </w:rPr>
      </w:pPr>
      <w:r w:rsidRPr="00547CBB">
        <w:rPr>
          <w:rFonts w:ascii="Times New Roman" w:hAnsi="Times New Roman" w:cs="Times New Roman"/>
          <w:b/>
          <w:iCs/>
        </w:rPr>
        <w:t xml:space="preserve">открытого по составу участников и форме подачи предложений, </w:t>
      </w:r>
    </w:p>
    <w:p w:rsidR="00D952DB" w:rsidRPr="00547CBB" w:rsidRDefault="00D952DB" w:rsidP="00D952DB">
      <w:pPr>
        <w:spacing w:after="0" w:line="288" w:lineRule="auto"/>
        <w:ind w:firstLine="567"/>
        <w:jc w:val="center"/>
        <w:rPr>
          <w:rFonts w:ascii="Times New Roman" w:hAnsi="Times New Roman" w:cs="Times New Roman"/>
          <w:b/>
          <w:iCs/>
        </w:rPr>
      </w:pPr>
      <w:r w:rsidRPr="00547CBB">
        <w:rPr>
          <w:rFonts w:ascii="Times New Roman" w:hAnsi="Times New Roman" w:cs="Times New Roman"/>
          <w:b/>
          <w:iCs/>
        </w:rPr>
        <w:t xml:space="preserve">на право заключения долгосрочного договора аренды объектов недвижимого имущества </w:t>
      </w:r>
    </w:p>
    <w:p w:rsidR="00757BF4" w:rsidRPr="00547CBB" w:rsidRDefault="00757BF4" w:rsidP="00757BF4">
      <w:pPr>
        <w:spacing w:after="0" w:line="360" w:lineRule="auto"/>
        <w:jc w:val="center"/>
        <w:rPr>
          <w:rFonts w:ascii="Times New Roman" w:eastAsia="Times New Roman" w:hAnsi="Times New Roman" w:cs="Times New Roman"/>
          <w:b/>
          <w:lang w:eastAsia="ru-RU"/>
        </w:rPr>
      </w:pPr>
    </w:p>
    <w:p w:rsidR="00023364" w:rsidRPr="00547CBB" w:rsidRDefault="00023364" w:rsidP="00023364">
      <w:pPr>
        <w:spacing w:after="120" w:line="288" w:lineRule="auto"/>
        <w:ind w:firstLine="567"/>
        <w:jc w:val="center"/>
        <w:rPr>
          <w:rFonts w:ascii="Times New Roman" w:hAnsi="Times New Roman" w:cs="Times New Roman"/>
          <w:b/>
          <w:iCs/>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ind w:left="284" w:right="142"/>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D952DB" w:rsidRPr="00547CBB" w:rsidRDefault="00D952DB" w:rsidP="00023364">
      <w:pPr>
        <w:spacing w:after="0" w:line="288" w:lineRule="auto"/>
        <w:rPr>
          <w:rFonts w:ascii="Times New Roman" w:hAnsi="Times New Roman" w:cs="Times New Roman"/>
        </w:rPr>
      </w:pPr>
    </w:p>
    <w:p w:rsidR="00D952DB" w:rsidRPr="00547CBB" w:rsidRDefault="00D952DB" w:rsidP="00023364">
      <w:pPr>
        <w:spacing w:after="0" w:line="288" w:lineRule="auto"/>
        <w:rPr>
          <w:rFonts w:ascii="Times New Roman" w:hAnsi="Times New Roman" w:cs="Times New Roman"/>
        </w:rPr>
      </w:pPr>
    </w:p>
    <w:p w:rsidR="00D952DB" w:rsidRPr="00547CBB" w:rsidRDefault="00D952DB" w:rsidP="00023364">
      <w:pPr>
        <w:spacing w:after="0" w:line="288" w:lineRule="auto"/>
        <w:rPr>
          <w:rFonts w:ascii="Times New Roman" w:hAnsi="Times New Roman" w:cs="Times New Roman"/>
        </w:rPr>
      </w:pPr>
    </w:p>
    <w:p w:rsidR="00D952DB" w:rsidRPr="00547CBB" w:rsidRDefault="00D952DB" w:rsidP="00023364">
      <w:pPr>
        <w:spacing w:after="0" w:line="288" w:lineRule="auto"/>
        <w:rPr>
          <w:rFonts w:ascii="Times New Roman" w:hAnsi="Times New Roman" w:cs="Times New Roman"/>
        </w:rPr>
      </w:pPr>
    </w:p>
    <w:p w:rsidR="00D952DB" w:rsidRPr="00547CBB" w:rsidRDefault="00D952DB" w:rsidP="00023364">
      <w:pPr>
        <w:spacing w:after="0" w:line="288" w:lineRule="auto"/>
        <w:rPr>
          <w:rFonts w:ascii="Times New Roman" w:hAnsi="Times New Roman" w:cs="Times New Roman"/>
        </w:rPr>
      </w:pPr>
    </w:p>
    <w:p w:rsidR="00D952DB" w:rsidRPr="00547CBB" w:rsidRDefault="00D952DB" w:rsidP="00023364">
      <w:pPr>
        <w:spacing w:after="0" w:line="288" w:lineRule="auto"/>
        <w:rPr>
          <w:rFonts w:ascii="Times New Roman" w:hAnsi="Times New Roman" w:cs="Times New Roman"/>
        </w:rPr>
      </w:pPr>
    </w:p>
    <w:p w:rsidR="00D952DB" w:rsidRPr="00547CBB" w:rsidRDefault="00D952DB"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rPr>
          <w:rFonts w:ascii="Times New Roman" w:hAnsi="Times New Roman" w:cs="Times New Roman"/>
        </w:rPr>
      </w:pPr>
    </w:p>
    <w:p w:rsidR="00023364" w:rsidRPr="00547CBB" w:rsidRDefault="00023364" w:rsidP="00023364">
      <w:pPr>
        <w:spacing w:after="0" w:line="288" w:lineRule="auto"/>
        <w:jc w:val="center"/>
        <w:rPr>
          <w:rFonts w:ascii="Times New Roman" w:hAnsi="Times New Roman" w:cs="Times New Roman"/>
          <w:b/>
        </w:rPr>
      </w:pPr>
      <w:r w:rsidRPr="00547CBB">
        <w:rPr>
          <w:rFonts w:ascii="Times New Roman" w:hAnsi="Times New Roman" w:cs="Times New Roman"/>
          <w:b/>
        </w:rPr>
        <w:t>Фрязино, 20</w:t>
      </w:r>
      <w:r w:rsidR="00D952DB" w:rsidRPr="00547CBB">
        <w:rPr>
          <w:rFonts w:ascii="Times New Roman" w:hAnsi="Times New Roman" w:cs="Times New Roman"/>
          <w:b/>
        </w:rPr>
        <w:t>23</w:t>
      </w:r>
    </w:p>
    <w:p w:rsidR="00AF617E" w:rsidRPr="00547CBB" w:rsidRDefault="00AF617E" w:rsidP="00AF617E">
      <w:pPr>
        <w:spacing w:before="100" w:beforeAutospacing="1" w:after="0" w:line="240" w:lineRule="auto"/>
        <w:ind w:right="-144"/>
        <w:jc w:val="center"/>
        <w:rPr>
          <w:rFonts w:ascii="Times New Roman" w:eastAsia="Times New Roman" w:hAnsi="Times New Roman" w:cs="Times New Roman"/>
          <w:lang w:eastAsia="ru-RU"/>
        </w:rPr>
      </w:pPr>
    </w:p>
    <w:p w:rsidR="00AF617E" w:rsidRPr="00547CBB" w:rsidRDefault="00F97060" w:rsidP="00C666B4">
      <w:pPr>
        <w:keepNext/>
        <w:pageBreakBefore/>
        <w:spacing w:after="0" w:line="288" w:lineRule="auto"/>
        <w:jc w:val="center"/>
        <w:outlineLvl w:val="0"/>
        <w:rPr>
          <w:rFonts w:ascii="Times New Roman" w:hAnsi="Times New Roman" w:cs="Times New Roman"/>
          <w:b/>
        </w:rPr>
      </w:pPr>
      <w:bookmarkStart w:id="1" w:name="_Ref125830700"/>
      <w:bookmarkStart w:id="2" w:name="_Ref125830441"/>
      <w:bookmarkStart w:id="3" w:name="_Ref125830330"/>
      <w:bookmarkEnd w:id="1"/>
      <w:bookmarkEnd w:id="2"/>
      <w:bookmarkEnd w:id="3"/>
      <w:r w:rsidRPr="00547CBB">
        <w:rPr>
          <w:rFonts w:ascii="Times New Roman" w:hAnsi="Times New Roman" w:cs="Times New Roman"/>
          <w:b/>
        </w:rPr>
        <w:lastRenderedPageBreak/>
        <w:t xml:space="preserve">Часть </w:t>
      </w:r>
      <w:r w:rsidRPr="00547CBB">
        <w:rPr>
          <w:rFonts w:ascii="Times New Roman" w:hAnsi="Times New Roman" w:cs="Times New Roman"/>
          <w:b/>
          <w:lang w:val="en-US"/>
        </w:rPr>
        <w:t>I</w:t>
      </w:r>
      <w:r w:rsidR="00F10795" w:rsidRPr="00547CBB">
        <w:rPr>
          <w:rFonts w:ascii="Times New Roman" w:hAnsi="Times New Roman" w:cs="Times New Roman"/>
          <w:b/>
        </w:rPr>
        <w:t>.</w:t>
      </w:r>
      <w:r w:rsidRPr="00547CBB">
        <w:rPr>
          <w:rFonts w:ascii="Times New Roman" w:hAnsi="Times New Roman" w:cs="Times New Roman"/>
          <w:b/>
        </w:rPr>
        <w:t xml:space="preserve"> Открытый аукцион</w:t>
      </w:r>
      <w:r w:rsidR="009B26E5" w:rsidRPr="00547CBB">
        <w:rPr>
          <w:rFonts w:ascii="Times New Roman" w:hAnsi="Times New Roman" w:cs="Times New Roman"/>
          <w:b/>
        </w:rPr>
        <w:t xml:space="preserve">                  </w:t>
      </w:r>
      <w:r w:rsidR="00E63452" w:rsidRPr="00547CBB">
        <w:rPr>
          <w:rFonts w:ascii="Times New Roman" w:hAnsi="Times New Roman" w:cs="Times New Roman"/>
          <w:b/>
        </w:rPr>
        <w:t xml:space="preserve">                     </w:t>
      </w:r>
      <w:r w:rsidR="009B26E5" w:rsidRPr="00547CBB">
        <w:rPr>
          <w:rFonts w:ascii="Times New Roman" w:hAnsi="Times New Roman" w:cs="Times New Roman"/>
          <w:b/>
        </w:rPr>
        <w:t xml:space="preserve">                                                                                                </w:t>
      </w:r>
      <w:r w:rsidRPr="00547CBB">
        <w:rPr>
          <w:rFonts w:ascii="Times New Roman" w:hAnsi="Times New Roman" w:cs="Times New Roman"/>
          <w:b/>
        </w:rPr>
        <w:t xml:space="preserve">Раздел </w:t>
      </w:r>
      <w:r w:rsidR="00BE3EAA" w:rsidRPr="00547CBB">
        <w:rPr>
          <w:rFonts w:ascii="Times New Roman" w:hAnsi="Times New Roman" w:cs="Times New Roman"/>
          <w:b/>
          <w:lang w:val="en-US"/>
        </w:rPr>
        <w:t>I</w:t>
      </w:r>
      <w:r w:rsidRPr="00547CBB">
        <w:rPr>
          <w:rFonts w:ascii="Times New Roman" w:hAnsi="Times New Roman" w:cs="Times New Roman"/>
          <w:b/>
        </w:rPr>
        <w:t>.1.</w:t>
      </w:r>
      <w:r w:rsidR="00AF617E" w:rsidRPr="00547CBB">
        <w:rPr>
          <w:rFonts w:ascii="Times New Roman" w:hAnsi="Times New Roman" w:cs="Times New Roman"/>
          <w:b/>
        </w:rPr>
        <w:t xml:space="preserve"> «ОБЩИЕ УСЛОВИЯ ПРОВЕДЕНИЯ АУКЦИОНА».</w:t>
      </w:r>
    </w:p>
    <w:p w:rsidR="00654123" w:rsidRPr="00547CBB" w:rsidRDefault="00654123" w:rsidP="00C666B4">
      <w:pPr>
        <w:pStyle w:val="01zagolovok"/>
        <w:keepNext w:val="0"/>
        <w:pageBreakBefore w:val="0"/>
        <w:widowControl w:val="0"/>
        <w:spacing w:before="0" w:after="0" w:line="288" w:lineRule="auto"/>
        <w:ind w:firstLine="643"/>
        <w:jc w:val="center"/>
        <w:rPr>
          <w:rFonts w:ascii="Times New Roman" w:hAnsi="Times New Roman"/>
          <w:caps/>
          <w:color w:val="auto"/>
          <w:sz w:val="22"/>
          <w:szCs w:val="22"/>
        </w:rPr>
      </w:pPr>
      <w:r w:rsidRPr="00547CBB">
        <w:rPr>
          <w:rFonts w:ascii="Times New Roman" w:hAnsi="Times New Roman"/>
          <w:color w:val="auto"/>
          <w:sz w:val="22"/>
          <w:szCs w:val="22"/>
        </w:rPr>
        <w:t>1. Общие положения</w:t>
      </w:r>
    </w:p>
    <w:p w:rsidR="00654123" w:rsidRPr="00547CBB" w:rsidRDefault="00654123" w:rsidP="005864D8">
      <w:pPr>
        <w:pStyle w:val="02statia1"/>
        <w:tabs>
          <w:tab w:val="left" w:pos="1600"/>
        </w:tabs>
        <w:spacing w:before="0" w:line="288" w:lineRule="auto"/>
        <w:ind w:left="0" w:right="0" w:firstLine="643"/>
        <w:rPr>
          <w:rFonts w:ascii="Times New Roman" w:hAnsi="Times New Roman"/>
          <w:sz w:val="22"/>
          <w:szCs w:val="22"/>
        </w:rPr>
      </w:pPr>
    </w:p>
    <w:p w:rsidR="00654123" w:rsidRPr="00547CBB" w:rsidRDefault="00AE79F5" w:rsidP="00AE79F5">
      <w:pPr>
        <w:pStyle w:val="02statia1"/>
        <w:tabs>
          <w:tab w:val="left" w:pos="709"/>
          <w:tab w:val="left" w:pos="1600"/>
        </w:tabs>
        <w:spacing w:before="0" w:line="288" w:lineRule="auto"/>
        <w:ind w:right="0"/>
        <w:rPr>
          <w:rFonts w:ascii="Times New Roman" w:hAnsi="Times New Roman"/>
          <w:sz w:val="22"/>
          <w:szCs w:val="22"/>
        </w:rPr>
      </w:pPr>
      <w:r w:rsidRPr="00547CBB">
        <w:rPr>
          <w:rFonts w:ascii="Times New Roman" w:hAnsi="Times New Roman"/>
          <w:sz w:val="22"/>
          <w:szCs w:val="22"/>
        </w:rPr>
        <w:t xml:space="preserve">  </w:t>
      </w:r>
      <w:r w:rsidR="00D8418C" w:rsidRPr="00547CBB">
        <w:rPr>
          <w:rFonts w:ascii="Times New Roman" w:hAnsi="Times New Roman"/>
          <w:sz w:val="22"/>
          <w:szCs w:val="22"/>
        </w:rPr>
        <w:t xml:space="preserve">1.1. </w:t>
      </w:r>
      <w:r w:rsidR="00654123" w:rsidRPr="00547CBB">
        <w:rPr>
          <w:rFonts w:ascii="Times New Roman" w:hAnsi="Times New Roman"/>
          <w:sz w:val="22"/>
          <w:szCs w:val="22"/>
        </w:rPr>
        <w:t>Законодательное регулирование</w:t>
      </w:r>
    </w:p>
    <w:p w:rsidR="00654123" w:rsidRPr="00547CBB" w:rsidRDefault="0065412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1.1.1. Проведение аукциона </w:t>
      </w:r>
      <w:r w:rsidR="009B26E5" w:rsidRPr="00547CBB">
        <w:rPr>
          <w:rFonts w:ascii="Times New Roman" w:hAnsi="Times New Roman"/>
          <w:color w:val="auto"/>
          <w:sz w:val="22"/>
          <w:szCs w:val="22"/>
        </w:rPr>
        <w:t xml:space="preserve">основано на принципах открытости, публичности и </w:t>
      </w:r>
      <w:proofErr w:type="spellStart"/>
      <w:r w:rsidR="009B26E5" w:rsidRPr="00547CBB">
        <w:rPr>
          <w:rFonts w:ascii="Times New Roman" w:hAnsi="Times New Roman"/>
          <w:color w:val="auto"/>
          <w:sz w:val="22"/>
          <w:szCs w:val="22"/>
        </w:rPr>
        <w:t>конкурентности</w:t>
      </w:r>
      <w:proofErr w:type="spellEnd"/>
      <w:r w:rsidR="001E7C37" w:rsidRPr="00547CBB">
        <w:rPr>
          <w:rFonts w:ascii="Times New Roman" w:hAnsi="Times New Roman"/>
          <w:color w:val="auto"/>
          <w:sz w:val="22"/>
          <w:szCs w:val="22"/>
        </w:rPr>
        <w:t xml:space="preserve"> </w:t>
      </w:r>
      <w:r w:rsidR="009B26E5" w:rsidRPr="00547CBB">
        <w:rPr>
          <w:rFonts w:ascii="Times New Roman" w:hAnsi="Times New Roman"/>
          <w:color w:val="auto"/>
          <w:sz w:val="22"/>
          <w:szCs w:val="22"/>
        </w:rPr>
        <w:t>процесса</w:t>
      </w:r>
      <w:r w:rsidRPr="00547CBB">
        <w:rPr>
          <w:rFonts w:ascii="Times New Roman" w:hAnsi="Times New Roman"/>
          <w:color w:val="auto"/>
          <w:sz w:val="22"/>
          <w:szCs w:val="22"/>
        </w:rPr>
        <w:t>.</w:t>
      </w:r>
    </w:p>
    <w:p w:rsidR="00654123" w:rsidRPr="00547CBB" w:rsidRDefault="0065412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1.1.2. Насто</w:t>
      </w:r>
      <w:r w:rsidR="00563386" w:rsidRPr="00547CBB">
        <w:rPr>
          <w:rFonts w:ascii="Times New Roman" w:hAnsi="Times New Roman"/>
          <w:color w:val="auto"/>
          <w:sz w:val="22"/>
          <w:szCs w:val="22"/>
        </w:rPr>
        <w:t xml:space="preserve">ящий аукцион является открытым </w:t>
      </w:r>
      <w:r w:rsidRPr="00547CBB">
        <w:rPr>
          <w:rFonts w:ascii="Times New Roman" w:hAnsi="Times New Roman"/>
          <w:color w:val="auto"/>
          <w:sz w:val="22"/>
          <w:szCs w:val="22"/>
        </w:rPr>
        <w:t>по составу участников и форме подачи предложений о цене.</w:t>
      </w:r>
    </w:p>
    <w:p w:rsidR="008F6749" w:rsidRPr="00547CBB" w:rsidRDefault="00654123" w:rsidP="008F6749">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1.1.3. </w:t>
      </w:r>
      <w:r w:rsidR="008F6749" w:rsidRPr="00547CBB">
        <w:rPr>
          <w:rFonts w:ascii="Times New Roman" w:hAnsi="Times New Roman"/>
          <w:color w:val="auto"/>
          <w:sz w:val="22"/>
          <w:szCs w:val="22"/>
        </w:rPr>
        <w:t>Настоящий аукцион проводится в соответствии с Положением об аренде недвижимого имущества акционерного общества «Научно-исследовательский институт «Платан» с заводом при НИИ»</w:t>
      </w:r>
      <w:r w:rsidR="00503AF3" w:rsidRPr="00547CBB">
        <w:rPr>
          <w:rFonts w:ascii="Times New Roman" w:hAnsi="Times New Roman"/>
          <w:color w:val="auto"/>
          <w:sz w:val="22"/>
          <w:szCs w:val="22"/>
        </w:rPr>
        <w:t xml:space="preserve">, </w:t>
      </w:r>
      <w:r w:rsidR="00081626" w:rsidRPr="00547CBB">
        <w:rPr>
          <w:rFonts w:ascii="Times New Roman" w:hAnsi="Times New Roman"/>
          <w:color w:val="auto"/>
          <w:szCs w:val="24"/>
        </w:rPr>
        <w:t xml:space="preserve">на основании Решения единственного акционера АО «НИИ «Платан» с заводом при НИИ», сто процентов акций которого находится в собственности АО «НПП «Исток» имени А.И. </w:t>
      </w:r>
      <w:proofErr w:type="spellStart"/>
      <w:r w:rsidR="00081626" w:rsidRPr="00547CBB">
        <w:rPr>
          <w:rFonts w:ascii="Times New Roman" w:hAnsi="Times New Roman"/>
          <w:color w:val="auto"/>
          <w:szCs w:val="24"/>
        </w:rPr>
        <w:t>Шокина</w:t>
      </w:r>
      <w:proofErr w:type="spellEnd"/>
      <w:r w:rsidR="00081626" w:rsidRPr="00547CBB">
        <w:rPr>
          <w:rFonts w:ascii="Times New Roman" w:hAnsi="Times New Roman"/>
          <w:color w:val="auto"/>
          <w:szCs w:val="24"/>
        </w:rPr>
        <w:t>» от «13» апреля 2023 г.</w:t>
      </w:r>
    </w:p>
    <w:p w:rsidR="008F6749" w:rsidRPr="00547CBB" w:rsidRDefault="008F6749" w:rsidP="008F6749">
      <w:pPr>
        <w:pStyle w:val="02statia2"/>
        <w:tabs>
          <w:tab w:val="left" w:pos="1600"/>
        </w:tabs>
        <w:spacing w:before="0" w:line="288" w:lineRule="auto"/>
        <w:ind w:left="0" w:firstLine="709"/>
        <w:rPr>
          <w:rFonts w:ascii="Times New Roman" w:hAnsi="Times New Roman"/>
          <w:b/>
          <w:bCs/>
          <w:color w:val="auto"/>
          <w:kern w:val="36"/>
          <w:sz w:val="22"/>
          <w:szCs w:val="22"/>
        </w:rPr>
      </w:pPr>
    </w:p>
    <w:p w:rsidR="00F86056" w:rsidRPr="00547CBB" w:rsidRDefault="00AE79F5" w:rsidP="00AE79F5">
      <w:pPr>
        <w:pStyle w:val="02statia1"/>
        <w:tabs>
          <w:tab w:val="left" w:pos="709"/>
          <w:tab w:val="left" w:pos="1600"/>
        </w:tabs>
        <w:spacing w:before="0" w:line="288" w:lineRule="auto"/>
        <w:ind w:left="0" w:right="0" w:firstLine="643"/>
        <w:jc w:val="both"/>
        <w:rPr>
          <w:rFonts w:ascii="Times New Roman" w:hAnsi="Times New Roman"/>
          <w:sz w:val="22"/>
          <w:szCs w:val="22"/>
        </w:rPr>
      </w:pPr>
      <w:r w:rsidRPr="00547CBB">
        <w:rPr>
          <w:rFonts w:ascii="Times New Roman" w:hAnsi="Times New Roman"/>
          <w:sz w:val="22"/>
          <w:szCs w:val="22"/>
        </w:rPr>
        <w:t xml:space="preserve"> </w:t>
      </w:r>
      <w:r w:rsidR="00F86056" w:rsidRPr="00547CBB">
        <w:rPr>
          <w:rFonts w:ascii="Times New Roman" w:hAnsi="Times New Roman"/>
          <w:sz w:val="22"/>
          <w:szCs w:val="22"/>
        </w:rPr>
        <w:t>1.2.  Организатор аукциона, Претендент. Права и обязанности организатора аукциона, претендентов. Отказ от заключения договора.</w:t>
      </w:r>
    </w:p>
    <w:p w:rsidR="00F86056" w:rsidRPr="00547CBB" w:rsidRDefault="00F86056"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1.2.1. Организатор аукциона, указанный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xml:space="preserve">, проводит аукцион, предмет и условия которого указаны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в соответствии с процедурами, условиями и положениями настоящей документации об аукционе.</w:t>
      </w:r>
    </w:p>
    <w:p w:rsidR="00F86056" w:rsidRPr="00547CBB" w:rsidRDefault="003F35E1"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1.2.2</w:t>
      </w:r>
      <w:r w:rsidR="00F86056" w:rsidRPr="00547CBB">
        <w:rPr>
          <w:rFonts w:ascii="Times New Roman" w:hAnsi="Times New Roman" w:cs="Times New Roman"/>
        </w:rPr>
        <w:t>. Претендент – лицо, намеревающееся подать заявку на участие в аукционе. Претендент</w:t>
      </w:r>
      <w:r w:rsidR="00FA7A8E" w:rsidRPr="00547CBB">
        <w:rPr>
          <w:rFonts w:ascii="Times New Roman" w:hAnsi="Times New Roman" w:cs="Times New Roman"/>
        </w:rPr>
        <w:t>ом</w:t>
      </w:r>
      <w:r w:rsidR="00F86056" w:rsidRPr="00547CBB">
        <w:rPr>
          <w:rFonts w:ascii="Times New Roman" w:hAnsi="Times New Roman" w:cs="Times New Roman"/>
        </w:rPr>
        <w:t xml:space="preserve"> может быть юридическое лицо, созданное в соответствии с законодательством Российской Федерации, либо физическое лицо, в </w:t>
      </w:r>
      <w:proofErr w:type="spellStart"/>
      <w:r w:rsidR="00F86056" w:rsidRPr="00547CBB">
        <w:rPr>
          <w:rFonts w:ascii="Times New Roman" w:hAnsi="Times New Roman" w:cs="Times New Roman"/>
        </w:rPr>
        <w:t>т.ч</w:t>
      </w:r>
      <w:proofErr w:type="spellEnd"/>
      <w:r w:rsidR="00F86056" w:rsidRPr="00547CBB">
        <w:rPr>
          <w:rFonts w:ascii="Times New Roman" w:hAnsi="Times New Roman" w:cs="Times New Roman"/>
        </w:rPr>
        <w:t>. индивидуальный предприниматель.</w:t>
      </w:r>
    </w:p>
    <w:p w:rsidR="00F86056" w:rsidRPr="00547CBB" w:rsidRDefault="003F35E1"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1.2.3</w:t>
      </w:r>
      <w:r w:rsidR="00F86056" w:rsidRPr="00547CBB">
        <w:rPr>
          <w:rFonts w:ascii="Times New Roman" w:hAnsi="Times New Roman" w:cs="Times New Roman"/>
        </w:rPr>
        <w:t>. Извещение о проведении аукциона и документация об аукционе носят исключительно информационный характер и ни при каких обстоятельствах не могут рассматриваться как оферта, публичная оферта, не имеют соответствующих правовых последствий, влияющих на возникновение, изменение либо прекращение гражданских прав и обязанностей организатора аукциона, кроме прямо указанных в настоящей документации.</w:t>
      </w:r>
    </w:p>
    <w:p w:rsidR="00F86056" w:rsidRPr="00547CBB" w:rsidRDefault="003F35E1"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1.2.4. </w:t>
      </w:r>
      <w:r w:rsidR="00F86056" w:rsidRPr="00547CBB">
        <w:rPr>
          <w:rFonts w:ascii="Times New Roman" w:hAnsi="Times New Roman" w:cs="Times New Roman"/>
        </w:rPr>
        <w:t xml:space="preserve">Организатор аукциона ни при каких обстоятельствах не возмещает </w:t>
      </w:r>
      <w:r w:rsidR="004056B7" w:rsidRPr="00547CBB">
        <w:rPr>
          <w:rFonts w:ascii="Times New Roman" w:hAnsi="Times New Roman" w:cs="Times New Roman"/>
        </w:rPr>
        <w:t>претендентам</w:t>
      </w:r>
      <w:r w:rsidR="00F86056" w:rsidRPr="00547CBB">
        <w:rPr>
          <w:rFonts w:ascii="Times New Roman" w:hAnsi="Times New Roman" w:cs="Times New Roman"/>
        </w:rPr>
        <w:t xml:space="preserve"> расходы, понесенные ими в связи с участием в процедурах аукциона.</w:t>
      </w:r>
    </w:p>
    <w:p w:rsidR="00F86056" w:rsidRPr="00547CBB" w:rsidRDefault="00F86056"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1.2.5. Организатор аукциона вправе отказаться от заключения договора с любым из Претендентов, признанных участниками аукциона, без указания причин отказа.</w:t>
      </w:r>
    </w:p>
    <w:p w:rsidR="00F86056" w:rsidRPr="00547CBB" w:rsidRDefault="00F86056"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1.2.6. Подача заявки на участие в аукционе </w:t>
      </w:r>
      <w:r w:rsidR="004056B7" w:rsidRPr="00547CBB">
        <w:rPr>
          <w:rFonts w:ascii="Times New Roman" w:hAnsi="Times New Roman" w:cs="Times New Roman"/>
        </w:rPr>
        <w:t>претендентом</w:t>
      </w:r>
      <w:r w:rsidRPr="00547CBB">
        <w:rPr>
          <w:rFonts w:ascii="Times New Roman" w:hAnsi="Times New Roman" w:cs="Times New Roman"/>
        </w:rPr>
        <w:t xml:space="preserve"> считается офертой. Это означает, что данный </w:t>
      </w:r>
      <w:r w:rsidR="004056B7" w:rsidRPr="00547CBB">
        <w:rPr>
          <w:rFonts w:ascii="Times New Roman" w:hAnsi="Times New Roman" w:cs="Times New Roman"/>
        </w:rPr>
        <w:t>претендент</w:t>
      </w:r>
      <w:r w:rsidRPr="00547CBB">
        <w:rPr>
          <w:rFonts w:ascii="Times New Roman" w:hAnsi="Times New Roman" w:cs="Times New Roman"/>
        </w:rPr>
        <w:t xml:space="preserve"> обязан заключить договор, если его оферта будет акцептирована организатором аукциона.</w:t>
      </w:r>
    </w:p>
    <w:p w:rsidR="00282E05" w:rsidRPr="00547CBB" w:rsidRDefault="00282E05"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1.2.7. Электронный документ </w:t>
      </w:r>
      <w:r w:rsidR="00D8418C" w:rsidRPr="00547CBB">
        <w:rPr>
          <w:rFonts w:ascii="Times New Roman" w:hAnsi="Times New Roman" w:cs="Times New Roman"/>
        </w:rPr>
        <w:t>–</w:t>
      </w:r>
      <w:r w:rsidRPr="00547CBB">
        <w:rPr>
          <w:rFonts w:ascii="Times New Roman" w:hAnsi="Times New Roman" w:cs="Times New Roman"/>
        </w:rPr>
        <w:t xml:space="preserve"> документ, информация в котором представлена в электронно-цифровой форме, подписанный электронной подписью.</w:t>
      </w:r>
    </w:p>
    <w:p w:rsidR="00F86056" w:rsidRPr="00547CBB" w:rsidRDefault="00F86056" w:rsidP="005864D8">
      <w:pPr>
        <w:pStyle w:val="02statia2"/>
        <w:spacing w:before="0" w:line="288" w:lineRule="auto"/>
        <w:ind w:left="0" w:firstLine="643"/>
        <w:rPr>
          <w:rFonts w:ascii="Times New Roman" w:hAnsi="Times New Roman"/>
          <w:color w:val="auto"/>
          <w:sz w:val="22"/>
          <w:szCs w:val="22"/>
        </w:rPr>
      </w:pPr>
    </w:p>
    <w:p w:rsidR="00F86056" w:rsidRPr="00547CBB" w:rsidRDefault="00F86056" w:rsidP="005864D8">
      <w:pPr>
        <w:pStyle w:val="02statia1"/>
        <w:tabs>
          <w:tab w:val="left" w:pos="1600"/>
        </w:tabs>
        <w:spacing w:before="0" w:line="288" w:lineRule="auto"/>
        <w:ind w:left="0" w:right="0" w:firstLine="643"/>
        <w:jc w:val="both"/>
        <w:rPr>
          <w:rFonts w:ascii="Times New Roman" w:hAnsi="Times New Roman"/>
          <w:sz w:val="22"/>
          <w:szCs w:val="22"/>
        </w:rPr>
      </w:pPr>
      <w:r w:rsidRPr="00547CBB">
        <w:rPr>
          <w:rFonts w:ascii="Times New Roman" w:hAnsi="Times New Roman"/>
          <w:sz w:val="22"/>
          <w:szCs w:val="22"/>
        </w:rPr>
        <w:t>1.3. Предмет аукциона. Лоты. Начальная (минимальная) цена договора (цена лота). Срок действия договора. «Шаг аукциона».</w:t>
      </w:r>
    </w:p>
    <w:p w:rsidR="00F86056" w:rsidRPr="00547CBB" w:rsidRDefault="00F86056"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1.3.1. Предмет аукциона указан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Организатор аукциона извещает всех заинтересованных лиц о проведении аукциона и возможности подавать заявки на участие в аукционе путем размещения извещения и документации об аукционе на официальном сайте торговой площадки Государственной корпорации «</w:t>
      </w:r>
      <w:proofErr w:type="spellStart"/>
      <w:r w:rsidRPr="00547CBB">
        <w:rPr>
          <w:rFonts w:ascii="Times New Roman" w:hAnsi="Times New Roman"/>
          <w:color w:val="auto"/>
          <w:sz w:val="22"/>
          <w:szCs w:val="22"/>
        </w:rPr>
        <w:t>Ростех</w:t>
      </w:r>
      <w:proofErr w:type="spellEnd"/>
      <w:r w:rsidRPr="00547CBB">
        <w:rPr>
          <w:rFonts w:ascii="Times New Roman" w:hAnsi="Times New Roman"/>
          <w:color w:val="auto"/>
          <w:sz w:val="22"/>
          <w:szCs w:val="22"/>
        </w:rPr>
        <w:t>» www.etprf.ru в специальном разделе для р</w:t>
      </w:r>
      <w:r w:rsidR="00FA7A8E" w:rsidRPr="00547CBB">
        <w:rPr>
          <w:rFonts w:ascii="Times New Roman" w:hAnsi="Times New Roman"/>
          <w:color w:val="auto"/>
          <w:sz w:val="22"/>
          <w:szCs w:val="22"/>
        </w:rPr>
        <w:t xml:space="preserve">азмещения информации об аренде </w:t>
      </w:r>
      <w:r w:rsidRPr="00547CBB">
        <w:rPr>
          <w:rFonts w:ascii="Times New Roman" w:hAnsi="Times New Roman"/>
          <w:color w:val="auto"/>
          <w:sz w:val="22"/>
          <w:szCs w:val="22"/>
        </w:rPr>
        <w:t xml:space="preserve">и дополнительно </w:t>
      </w:r>
      <w:r w:rsidR="00FD588F" w:rsidRPr="00547CBB">
        <w:rPr>
          <w:rFonts w:ascii="Times New Roman" w:hAnsi="Times New Roman"/>
          <w:color w:val="auto"/>
          <w:sz w:val="22"/>
          <w:szCs w:val="22"/>
        </w:rPr>
        <w:t xml:space="preserve">размещает извещение </w:t>
      </w:r>
      <w:r w:rsidRPr="00547CBB">
        <w:rPr>
          <w:rFonts w:ascii="Times New Roman" w:hAnsi="Times New Roman"/>
          <w:color w:val="auto"/>
          <w:sz w:val="22"/>
          <w:szCs w:val="22"/>
        </w:rPr>
        <w:t>на сайте специализированной организации</w:t>
      </w:r>
      <w:r w:rsidR="00FD588F" w:rsidRPr="00547CBB">
        <w:rPr>
          <w:rFonts w:ascii="Times New Roman" w:hAnsi="Times New Roman"/>
          <w:color w:val="auto"/>
          <w:sz w:val="22"/>
          <w:szCs w:val="22"/>
        </w:rPr>
        <w:t xml:space="preserve"> ООО «РТ-Капитал» </w:t>
      </w:r>
      <w:hyperlink r:id="rId8" w:history="1">
        <w:r w:rsidR="00FD588F" w:rsidRPr="00547CBB">
          <w:rPr>
            <w:rStyle w:val="a3"/>
            <w:rFonts w:ascii="Times New Roman" w:hAnsi="Times New Roman"/>
            <w:color w:val="auto"/>
            <w:sz w:val="22"/>
            <w:szCs w:val="22"/>
            <w:u w:val="none"/>
          </w:rPr>
          <w:t>www.rt-capital.ru</w:t>
        </w:r>
      </w:hyperlink>
      <w:r w:rsidRPr="00547CBB">
        <w:rPr>
          <w:rFonts w:ascii="Times New Roman" w:hAnsi="Times New Roman"/>
          <w:color w:val="auto"/>
          <w:sz w:val="22"/>
          <w:szCs w:val="22"/>
        </w:rPr>
        <w:t xml:space="preserve">, определенной </w:t>
      </w:r>
      <w:r w:rsidR="00703BEF" w:rsidRPr="00547CBB">
        <w:rPr>
          <w:rFonts w:ascii="Times New Roman" w:hAnsi="Times New Roman"/>
          <w:color w:val="auto"/>
          <w:sz w:val="22"/>
          <w:szCs w:val="22"/>
        </w:rPr>
        <w:t>Государственной к</w:t>
      </w:r>
      <w:r w:rsidRPr="00547CBB">
        <w:rPr>
          <w:rFonts w:ascii="Times New Roman" w:hAnsi="Times New Roman"/>
          <w:color w:val="auto"/>
          <w:sz w:val="22"/>
          <w:szCs w:val="22"/>
        </w:rPr>
        <w:t>орпорацией</w:t>
      </w:r>
      <w:r w:rsidR="00703BEF" w:rsidRPr="00547CBB">
        <w:rPr>
          <w:rFonts w:ascii="Times New Roman" w:hAnsi="Times New Roman"/>
          <w:color w:val="auto"/>
          <w:sz w:val="22"/>
          <w:szCs w:val="22"/>
        </w:rPr>
        <w:t xml:space="preserve"> «</w:t>
      </w:r>
      <w:proofErr w:type="spellStart"/>
      <w:r w:rsidR="00703BEF" w:rsidRPr="00547CBB">
        <w:rPr>
          <w:rFonts w:ascii="Times New Roman" w:hAnsi="Times New Roman"/>
          <w:color w:val="auto"/>
          <w:sz w:val="22"/>
          <w:szCs w:val="22"/>
        </w:rPr>
        <w:t>Ростех</w:t>
      </w:r>
      <w:proofErr w:type="spellEnd"/>
      <w:r w:rsidR="00703BEF" w:rsidRPr="00547CBB">
        <w:rPr>
          <w:rFonts w:ascii="Times New Roman" w:hAnsi="Times New Roman"/>
          <w:color w:val="auto"/>
          <w:sz w:val="22"/>
          <w:szCs w:val="22"/>
        </w:rPr>
        <w:t>»</w:t>
      </w:r>
      <w:r w:rsidRPr="00547CBB">
        <w:rPr>
          <w:rFonts w:ascii="Times New Roman" w:hAnsi="Times New Roman"/>
          <w:color w:val="auto"/>
          <w:sz w:val="22"/>
          <w:szCs w:val="22"/>
        </w:rPr>
        <w:t xml:space="preserve"> в установленном порядке</w:t>
      </w:r>
      <w:r w:rsidR="003F35E1" w:rsidRPr="00547CBB">
        <w:rPr>
          <w:rFonts w:ascii="Times New Roman" w:hAnsi="Times New Roman"/>
          <w:color w:val="auto"/>
          <w:sz w:val="22"/>
          <w:szCs w:val="22"/>
        </w:rPr>
        <w:t>.</w:t>
      </w:r>
      <w:r w:rsidR="00EE315F" w:rsidRPr="00547CBB">
        <w:rPr>
          <w:rFonts w:ascii="Times New Roman" w:hAnsi="Times New Roman"/>
          <w:color w:val="auto"/>
          <w:sz w:val="22"/>
          <w:szCs w:val="22"/>
        </w:rPr>
        <w:t xml:space="preserve"> </w:t>
      </w:r>
      <w:r w:rsidRPr="00547CBB">
        <w:rPr>
          <w:rFonts w:ascii="Times New Roman" w:hAnsi="Times New Roman"/>
          <w:color w:val="auto"/>
          <w:sz w:val="22"/>
          <w:szCs w:val="22"/>
        </w:rPr>
        <w:t xml:space="preserve">Документация об аукционе доступна для ознакомления без взимания платы. </w:t>
      </w:r>
    </w:p>
    <w:p w:rsidR="00F86056" w:rsidRPr="00547CBB" w:rsidRDefault="00F86056"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1.3.2. Начальная (минимальная) цена договора (цена лота) указана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w:t>
      </w:r>
    </w:p>
    <w:p w:rsidR="00F86056" w:rsidRPr="00547CBB" w:rsidRDefault="00F86056" w:rsidP="005864D8">
      <w:pPr>
        <w:numPr>
          <w:ilvl w:val="2"/>
          <w:numId w:val="0"/>
        </w:numPr>
        <w:tabs>
          <w:tab w:val="num" w:pos="227"/>
          <w:tab w:val="num" w:pos="1080"/>
        </w:tabs>
        <w:spacing w:after="0" w:line="288" w:lineRule="auto"/>
        <w:ind w:firstLine="709"/>
        <w:jc w:val="both"/>
        <w:rPr>
          <w:rFonts w:ascii="Times New Roman" w:hAnsi="Times New Roman" w:cs="Times New Roman"/>
        </w:rPr>
      </w:pPr>
      <w:r w:rsidRPr="00547CBB">
        <w:rPr>
          <w:rFonts w:ascii="Times New Roman" w:hAnsi="Times New Roman" w:cs="Times New Roman"/>
        </w:rPr>
        <w:lastRenderedPageBreak/>
        <w:t xml:space="preserve">1.3.3. Если аукцион состоит из нескольких лотов, предметы, начальные (минимальные) цены, срок действия договора и иные условия по лотам указаны в </w:t>
      </w:r>
      <w:r w:rsidRPr="00547CBB">
        <w:rPr>
          <w:rFonts w:ascii="Times New Roman" w:hAnsi="Times New Roman" w:cs="Times New Roman"/>
          <w:b/>
        </w:rPr>
        <w:t>Информационной карте аукциона</w:t>
      </w:r>
      <w:r w:rsidRPr="00547CBB">
        <w:rPr>
          <w:rFonts w:ascii="Times New Roman" w:hAnsi="Times New Roman" w:cs="Times New Roman"/>
        </w:rPr>
        <w:t>. При этом претендент</w:t>
      </w:r>
      <w:r w:rsidRPr="00547CBB">
        <w:rPr>
          <w:rFonts w:ascii="Times New Roman" w:hAnsi="Times New Roman" w:cs="Times New Roman"/>
          <w:bCs/>
        </w:rPr>
        <w:t xml:space="preserve"> подает заявку на участие в аукционе в отношении определенного одного лота. В отношении каждого лота заключается отдельный </w:t>
      </w:r>
      <w:r w:rsidRPr="00547CBB">
        <w:rPr>
          <w:rFonts w:ascii="Times New Roman" w:hAnsi="Times New Roman" w:cs="Times New Roman"/>
        </w:rPr>
        <w:t>договор</w:t>
      </w:r>
      <w:r w:rsidRPr="00547CBB">
        <w:rPr>
          <w:rFonts w:ascii="Times New Roman" w:hAnsi="Times New Roman" w:cs="Times New Roman"/>
          <w:bCs/>
        </w:rPr>
        <w:t>.</w:t>
      </w:r>
    </w:p>
    <w:p w:rsidR="00F86056" w:rsidRPr="00547CBB" w:rsidRDefault="00F86056" w:rsidP="005864D8">
      <w:pPr>
        <w:pStyle w:val="consplusnormal0"/>
        <w:spacing w:before="0" w:beforeAutospacing="0" w:after="0" w:afterAutospacing="0"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 xml:space="preserve">1.3.4. «Шаг аукциона» устанавливается в размере, указанном в </w:t>
      </w:r>
      <w:r w:rsidRPr="00547CBB">
        <w:rPr>
          <w:rFonts w:ascii="Times New Roman" w:hAnsi="Times New Roman" w:cs="Times New Roman"/>
          <w:b/>
          <w:sz w:val="22"/>
          <w:szCs w:val="22"/>
        </w:rPr>
        <w:t>Информационной карте аукциона</w:t>
      </w:r>
      <w:r w:rsidRPr="00547CBB">
        <w:rPr>
          <w:rFonts w:ascii="Times New Roman" w:hAnsi="Times New Roman" w:cs="Times New Roman"/>
          <w:sz w:val="22"/>
          <w:szCs w:val="22"/>
        </w:rPr>
        <w:t>.</w:t>
      </w:r>
    </w:p>
    <w:p w:rsidR="003F35E1" w:rsidRPr="00547CBB" w:rsidRDefault="003F35E1" w:rsidP="005864D8">
      <w:pPr>
        <w:pStyle w:val="consplusnormal0"/>
        <w:spacing w:before="0" w:beforeAutospacing="0" w:after="0" w:afterAutospacing="0" w:line="288" w:lineRule="auto"/>
        <w:ind w:firstLine="709"/>
        <w:jc w:val="both"/>
        <w:rPr>
          <w:rFonts w:ascii="Times New Roman" w:hAnsi="Times New Roman" w:cs="Times New Roman"/>
          <w:sz w:val="22"/>
          <w:szCs w:val="22"/>
        </w:rPr>
      </w:pPr>
    </w:p>
    <w:p w:rsidR="003F35E1" w:rsidRPr="00547CBB" w:rsidRDefault="003F35E1" w:rsidP="005864D8">
      <w:pPr>
        <w:pStyle w:val="consplusnormal0"/>
        <w:spacing w:before="0" w:beforeAutospacing="0" w:after="0" w:afterAutospacing="0" w:line="288" w:lineRule="auto"/>
        <w:ind w:firstLine="709"/>
        <w:jc w:val="both"/>
        <w:rPr>
          <w:rFonts w:ascii="Times New Roman" w:hAnsi="Times New Roman" w:cs="Times New Roman"/>
          <w:b/>
          <w:sz w:val="22"/>
          <w:szCs w:val="22"/>
        </w:rPr>
      </w:pPr>
      <w:r w:rsidRPr="00547CBB">
        <w:rPr>
          <w:rFonts w:ascii="Times New Roman" w:hAnsi="Times New Roman" w:cs="Times New Roman"/>
          <w:b/>
          <w:sz w:val="22"/>
          <w:szCs w:val="22"/>
        </w:rPr>
        <w:t>1.4. Требования к участникам аукциона</w:t>
      </w:r>
    </w:p>
    <w:p w:rsidR="003F35E1" w:rsidRPr="00547CBB" w:rsidRDefault="00FA7A8E" w:rsidP="00AE79F5">
      <w:pPr>
        <w:tabs>
          <w:tab w:val="left" w:pos="851"/>
        </w:tabs>
        <w:spacing w:after="0" w:line="288" w:lineRule="auto"/>
        <w:ind w:firstLine="567"/>
        <w:jc w:val="both"/>
        <w:rPr>
          <w:rFonts w:ascii="Times New Roman" w:hAnsi="Times New Roman" w:cs="Times New Roman"/>
        </w:rPr>
      </w:pPr>
      <w:r w:rsidRPr="00547CBB">
        <w:rPr>
          <w:rFonts w:ascii="Times New Roman" w:eastAsia="Times New Roman" w:hAnsi="Times New Roman" w:cs="Times New Roman"/>
          <w:lang w:eastAsia="ru-RU"/>
        </w:rPr>
        <w:t xml:space="preserve">  </w:t>
      </w:r>
      <w:r w:rsidR="003F35E1" w:rsidRPr="00547CBB">
        <w:rPr>
          <w:rFonts w:ascii="Times New Roman" w:eastAsia="Times New Roman" w:hAnsi="Times New Roman" w:cs="Times New Roman"/>
          <w:lang w:eastAsia="ru-RU"/>
        </w:rPr>
        <w:t xml:space="preserve">1.4.1. </w:t>
      </w:r>
      <w:r w:rsidR="003F35E1" w:rsidRPr="00547CBB">
        <w:rPr>
          <w:rFonts w:ascii="Times New Roman" w:hAnsi="Times New Roman" w:cs="Times New Roman"/>
        </w:rPr>
        <w:t xml:space="preserve">В настоящем аукционе может принять участие юридическое лицо, созданное в соответствии с законодательством Российской Федерации, либо физическое лицо, в </w:t>
      </w:r>
      <w:proofErr w:type="spellStart"/>
      <w:r w:rsidR="003F35E1" w:rsidRPr="00547CBB">
        <w:rPr>
          <w:rFonts w:ascii="Times New Roman" w:hAnsi="Times New Roman" w:cs="Times New Roman"/>
        </w:rPr>
        <w:t>т.ч</w:t>
      </w:r>
      <w:proofErr w:type="spellEnd"/>
      <w:r w:rsidR="003F35E1" w:rsidRPr="00547CBB">
        <w:rPr>
          <w:rFonts w:ascii="Times New Roman" w:hAnsi="Times New Roman" w:cs="Times New Roman"/>
        </w:rPr>
        <w:t>. индивидуальный предприниматель.</w:t>
      </w:r>
    </w:p>
    <w:p w:rsidR="003F35E1" w:rsidRPr="00547CBB" w:rsidRDefault="003F35E1"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1.4.2. Претенденты должны соответствовать требованиям, установленным к таким претендентам в соответствии с настоящей документацией. Организатор аукциона устанавливает данные требования к Претендентам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w:t>
      </w:r>
    </w:p>
    <w:p w:rsidR="003F35E1" w:rsidRPr="00547CBB" w:rsidRDefault="003F35E1"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1.4.3. Организатор аукциона, аукционная комиссия вправе запрашивать информацию и документы в целях проверки соответствия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требованиям, указанным в п. 1.4.2. настоящей документации об аукционе, у органов власти в соответствии с их компетенцией и иных лиц, за исключением лиц, подавших заявку на участие в аукционе. </w:t>
      </w:r>
    </w:p>
    <w:p w:rsidR="003F35E1" w:rsidRPr="00547CBB" w:rsidRDefault="003F35E1" w:rsidP="005864D8">
      <w:pPr>
        <w:tabs>
          <w:tab w:val="num" w:pos="900"/>
          <w:tab w:val="left" w:pos="1600"/>
        </w:tabs>
        <w:spacing w:after="0" w:line="288" w:lineRule="auto"/>
        <w:ind w:firstLine="709"/>
        <w:jc w:val="both"/>
        <w:rPr>
          <w:rFonts w:ascii="Times New Roman" w:hAnsi="Times New Roman" w:cs="Times New Roman"/>
        </w:rPr>
      </w:pPr>
      <w:r w:rsidRPr="00547CBB">
        <w:rPr>
          <w:rFonts w:ascii="Times New Roman" w:hAnsi="Times New Roman" w:cs="Times New Roman"/>
        </w:rPr>
        <w:t>1.4.4. Юридические лица, которые были привлечены Организатором аукциона для оказания услуг по организации аукциона в отношении названого выше договора, а также их дочерние структуры не являются правомочными по участию в аукционе. Если Организатором аукциона будет выявлено участие такой организации, то такая заявка будет отклонена.</w:t>
      </w:r>
    </w:p>
    <w:p w:rsidR="003F35E1" w:rsidRPr="00547CBB" w:rsidRDefault="003F35E1" w:rsidP="005864D8">
      <w:pPr>
        <w:spacing w:after="0" w:line="288" w:lineRule="auto"/>
        <w:ind w:firstLine="567"/>
        <w:jc w:val="both"/>
        <w:rPr>
          <w:rFonts w:ascii="Times New Roman" w:eastAsia="Times New Roman" w:hAnsi="Times New Roman" w:cs="Times New Roman"/>
          <w:lang w:eastAsia="ru-RU"/>
        </w:rPr>
      </w:pPr>
    </w:p>
    <w:p w:rsidR="003F35E1" w:rsidRPr="00547CBB" w:rsidRDefault="00FA7A8E" w:rsidP="005864D8">
      <w:pPr>
        <w:pStyle w:val="02statia1"/>
        <w:tabs>
          <w:tab w:val="left" w:pos="1600"/>
        </w:tabs>
        <w:spacing w:before="0" w:line="288" w:lineRule="auto"/>
        <w:ind w:left="0" w:right="0" w:firstLine="641"/>
        <w:rPr>
          <w:rFonts w:ascii="Times New Roman" w:hAnsi="Times New Roman"/>
          <w:sz w:val="22"/>
          <w:szCs w:val="22"/>
        </w:rPr>
      </w:pPr>
      <w:r w:rsidRPr="00547CBB">
        <w:rPr>
          <w:rFonts w:ascii="Times New Roman" w:hAnsi="Times New Roman"/>
          <w:sz w:val="22"/>
          <w:szCs w:val="22"/>
        </w:rPr>
        <w:t xml:space="preserve"> </w:t>
      </w:r>
      <w:r w:rsidR="003F35E1" w:rsidRPr="00547CBB">
        <w:rPr>
          <w:rFonts w:ascii="Times New Roman" w:hAnsi="Times New Roman"/>
          <w:sz w:val="22"/>
          <w:szCs w:val="22"/>
        </w:rPr>
        <w:t>1.5. Расходы на участие в аукционе</w:t>
      </w:r>
    </w:p>
    <w:p w:rsidR="003F35E1" w:rsidRPr="00547CBB" w:rsidRDefault="003F35E1"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1.5.1. </w:t>
      </w:r>
      <w:r w:rsidR="004056B7" w:rsidRPr="00547CBB">
        <w:rPr>
          <w:rFonts w:ascii="Times New Roman" w:hAnsi="Times New Roman"/>
          <w:color w:val="auto"/>
          <w:sz w:val="22"/>
          <w:szCs w:val="22"/>
        </w:rPr>
        <w:t>Претенденты</w:t>
      </w:r>
      <w:r w:rsidRPr="00547CBB">
        <w:rPr>
          <w:rFonts w:ascii="Times New Roman" w:hAnsi="Times New Roman"/>
          <w:color w:val="auto"/>
          <w:sz w:val="22"/>
          <w:szCs w:val="22"/>
        </w:rPr>
        <w:t xml:space="preserve"> самостоятельно несут все расходы, связанные с подготовкой и подачей заявки на участие в аукционе и участием в </w:t>
      </w:r>
      <w:r w:rsidR="00F058CA" w:rsidRPr="00547CBB">
        <w:rPr>
          <w:rFonts w:ascii="Times New Roman" w:hAnsi="Times New Roman"/>
          <w:color w:val="auto"/>
          <w:sz w:val="22"/>
          <w:szCs w:val="22"/>
        </w:rPr>
        <w:t xml:space="preserve">аукционе. Организатор аукциона </w:t>
      </w:r>
      <w:r w:rsidRPr="00547CBB">
        <w:rPr>
          <w:rFonts w:ascii="Times New Roman" w:hAnsi="Times New Roman"/>
          <w:color w:val="auto"/>
          <w:sz w:val="22"/>
          <w:szCs w:val="22"/>
        </w:rPr>
        <w:t>не име</w:t>
      </w:r>
      <w:r w:rsidR="009259E2" w:rsidRPr="00547CBB">
        <w:rPr>
          <w:rFonts w:ascii="Times New Roman" w:hAnsi="Times New Roman"/>
          <w:color w:val="auto"/>
          <w:sz w:val="22"/>
          <w:szCs w:val="22"/>
        </w:rPr>
        <w:t>е</w:t>
      </w:r>
      <w:r w:rsidRPr="00547CBB">
        <w:rPr>
          <w:rFonts w:ascii="Times New Roman" w:hAnsi="Times New Roman"/>
          <w:color w:val="auto"/>
          <w:sz w:val="22"/>
          <w:szCs w:val="22"/>
        </w:rPr>
        <w:t>т обязательств в связи с такими расходами независимо от того, как проводится и чем завершается аукцион.</w:t>
      </w:r>
    </w:p>
    <w:p w:rsidR="003F35E1" w:rsidRPr="00547CBB" w:rsidRDefault="003F35E1" w:rsidP="005864D8">
      <w:pPr>
        <w:pStyle w:val="consplusnormal0"/>
        <w:spacing w:before="0" w:beforeAutospacing="0" w:after="0" w:afterAutospacing="0" w:line="288" w:lineRule="auto"/>
        <w:ind w:firstLine="709"/>
        <w:jc w:val="both"/>
        <w:rPr>
          <w:rFonts w:ascii="Times New Roman" w:hAnsi="Times New Roman" w:cs="Times New Roman"/>
          <w:sz w:val="22"/>
          <w:szCs w:val="22"/>
        </w:rPr>
      </w:pPr>
    </w:p>
    <w:p w:rsidR="00C358DC" w:rsidRPr="00547CBB" w:rsidRDefault="00C358DC" w:rsidP="005864D8">
      <w:pPr>
        <w:pStyle w:val="01zagolovok"/>
        <w:keepNext w:val="0"/>
        <w:pageBreakBefore w:val="0"/>
        <w:widowControl w:val="0"/>
        <w:spacing w:before="0" w:after="0" w:line="288" w:lineRule="auto"/>
        <w:ind w:firstLine="643"/>
        <w:jc w:val="center"/>
        <w:rPr>
          <w:rFonts w:ascii="Times New Roman" w:hAnsi="Times New Roman"/>
          <w:color w:val="auto"/>
          <w:sz w:val="22"/>
          <w:szCs w:val="22"/>
        </w:rPr>
      </w:pPr>
      <w:r w:rsidRPr="00547CBB">
        <w:rPr>
          <w:rFonts w:ascii="Times New Roman" w:hAnsi="Times New Roman"/>
          <w:color w:val="auto"/>
          <w:sz w:val="22"/>
          <w:szCs w:val="22"/>
        </w:rPr>
        <w:t>2. Документация об аукционе</w:t>
      </w:r>
    </w:p>
    <w:p w:rsidR="00F97060" w:rsidRPr="00547CBB" w:rsidRDefault="00F97060" w:rsidP="00F97060">
      <w:pPr>
        <w:tabs>
          <w:tab w:val="num" w:pos="900"/>
          <w:tab w:val="left" w:pos="1600"/>
        </w:tabs>
        <w:ind w:firstLine="700"/>
        <w:rPr>
          <w:rFonts w:ascii="Times New Roman" w:hAnsi="Times New Roman" w:cs="Times New Roman"/>
        </w:rPr>
      </w:pPr>
      <w:r w:rsidRPr="00547CBB">
        <w:rPr>
          <w:rFonts w:ascii="Times New Roman" w:hAnsi="Times New Roman" w:cs="Times New Roman"/>
        </w:rPr>
        <w:t>Документация об аукционе включает в себя следующие Разделы:</w:t>
      </w:r>
    </w:p>
    <w:tbl>
      <w:tblPr>
        <w:tblW w:w="0" w:type="auto"/>
        <w:jc w:val="center"/>
        <w:tblLayout w:type="fixed"/>
        <w:tblLook w:val="0000" w:firstRow="0" w:lastRow="0" w:firstColumn="0" w:lastColumn="0" w:noHBand="0" w:noVBand="0"/>
      </w:tblPr>
      <w:tblGrid>
        <w:gridCol w:w="1625"/>
        <w:gridCol w:w="8280"/>
      </w:tblGrid>
      <w:tr w:rsidR="00547CBB" w:rsidRPr="00547CBB" w:rsidTr="001E7C37">
        <w:trPr>
          <w:jc w:val="center"/>
        </w:trPr>
        <w:tc>
          <w:tcPr>
            <w:tcW w:w="1625" w:type="dxa"/>
          </w:tcPr>
          <w:p w:rsidR="00F97060" w:rsidRPr="00547CBB" w:rsidRDefault="00F97060" w:rsidP="001E7C37">
            <w:pPr>
              <w:spacing w:after="0"/>
              <w:rPr>
                <w:rFonts w:ascii="Times New Roman" w:hAnsi="Times New Roman" w:cs="Times New Roman"/>
              </w:rPr>
            </w:pPr>
            <w:r w:rsidRPr="00547CBB">
              <w:rPr>
                <w:rFonts w:ascii="Times New Roman" w:hAnsi="Times New Roman" w:cs="Times New Roman"/>
              </w:rPr>
              <w:t>Часть I</w:t>
            </w:r>
          </w:p>
        </w:tc>
        <w:tc>
          <w:tcPr>
            <w:tcW w:w="8280" w:type="dxa"/>
          </w:tcPr>
          <w:p w:rsidR="00F97060" w:rsidRPr="00547CBB" w:rsidRDefault="00F97060" w:rsidP="001E7C37">
            <w:pPr>
              <w:keepNext/>
              <w:keepLines/>
              <w:widowControl w:val="0"/>
              <w:suppressLineNumbers/>
              <w:tabs>
                <w:tab w:val="num" w:pos="720"/>
              </w:tabs>
              <w:suppressAutoHyphens/>
              <w:spacing w:after="0"/>
              <w:rPr>
                <w:rFonts w:ascii="Times New Roman" w:hAnsi="Times New Roman" w:cs="Times New Roman"/>
              </w:rPr>
            </w:pPr>
            <w:r w:rsidRPr="00547CBB">
              <w:rPr>
                <w:rFonts w:ascii="Times New Roman" w:hAnsi="Times New Roman" w:cs="Times New Roman"/>
              </w:rPr>
              <w:t>Открытый аукцион</w:t>
            </w:r>
          </w:p>
        </w:tc>
      </w:tr>
      <w:tr w:rsidR="00547CBB" w:rsidRPr="00547CBB" w:rsidTr="001E7C37">
        <w:trPr>
          <w:jc w:val="center"/>
        </w:trPr>
        <w:tc>
          <w:tcPr>
            <w:tcW w:w="1625" w:type="dxa"/>
          </w:tcPr>
          <w:p w:rsidR="00F97060" w:rsidRPr="00547CBB" w:rsidRDefault="00F97060" w:rsidP="001E7C37">
            <w:pPr>
              <w:spacing w:after="0"/>
              <w:rPr>
                <w:rFonts w:ascii="Times New Roman" w:hAnsi="Times New Roman" w:cs="Times New Roman"/>
              </w:rPr>
            </w:pPr>
            <w:r w:rsidRPr="00547CBB">
              <w:rPr>
                <w:rFonts w:ascii="Times New Roman" w:hAnsi="Times New Roman" w:cs="Times New Roman"/>
              </w:rPr>
              <w:t xml:space="preserve">Раздел </w:t>
            </w:r>
            <w:r w:rsidR="00BE3EAA" w:rsidRPr="00547CBB">
              <w:rPr>
                <w:rFonts w:ascii="Times New Roman" w:hAnsi="Times New Roman" w:cs="Times New Roman"/>
                <w:lang w:val="en-US"/>
              </w:rPr>
              <w:t>I</w:t>
            </w:r>
            <w:r w:rsidRPr="00547CBB">
              <w:rPr>
                <w:rFonts w:ascii="Times New Roman" w:hAnsi="Times New Roman" w:cs="Times New Roman"/>
              </w:rPr>
              <w:t>.1</w:t>
            </w:r>
          </w:p>
        </w:tc>
        <w:tc>
          <w:tcPr>
            <w:tcW w:w="8280" w:type="dxa"/>
          </w:tcPr>
          <w:p w:rsidR="00F97060" w:rsidRPr="00547CBB" w:rsidRDefault="00F97060" w:rsidP="001E7C37">
            <w:pPr>
              <w:keepNext/>
              <w:keepLines/>
              <w:widowControl w:val="0"/>
              <w:suppressLineNumbers/>
              <w:tabs>
                <w:tab w:val="num" w:pos="720"/>
              </w:tabs>
              <w:suppressAutoHyphens/>
              <w:spacing w:after="0"/>
              <w:rPr>
                <w:rFonts w:ascii="Times New Roman" w:hAnsi="Times New Roman" w:cs="Times New Roman"/>
              </w:rPr>
            </w:pPr>
            <w:r w:rsidRPr="00547CBB">
              <w:rPr>
                <w:rFonts w:ascii="Times New Roman" w:hAnsi="Times New Roman" w:cs="Times New Roman"/>
              </w:rPr>
              <w:t>Общие условия проведения аукциона</w:t>
            </w:r>
          </w:p>
        </w:tc>
      </w:tr>
      <w:tr w:rsidR="00547CBB" w:rsidRPr="00547CBB" w:rsidTr="001E7C37">
        <w:trPr>
          <w:jc w:val="center"/>
        </w:trPr>
        <w:tc>
          <w:tcPr>
            <w:tcW w:w="1625" w:type="dxa"/>
          </w:tcPr>
          <w:p w:rsidR="00F97060" w:rsidRPr="00547CBB" w:rsidRDefault="00F97060" w:rsidP="00BE3EAA">
            <w:pPr>
              <w:spacing w:after="0"/>
              <w:rPr>
                <w:rFonts w:ascii="Times New Roman" w:hAnsi="Times New Roman" w:cs="Times New Roman"/>
              </w:rPr>
            </w:pPr>
            <w:r w:rsidRPr="00547CBB">
              <w:rPr>
                <w:rFonts w:ascii="Times New Roman" w:hAnsi="Times New Roman" w:cs="Times New Roman"/>
              </w:rPr>
              <w:t xml:space="preserve">Раздел </w:t>
            </w:r>
            <w:r w:rsidR="00BE3EAA" w:rsidRPr="00547CBB">
              <w:rPr>
                <w:rFonts w:ascii="Times New Roman" w:hAnsi="Times New Roman" w:cs="Times New Roman"/>
                <w:lang w:val="en-US"/>
              </w:rPr>
              <w:t>I</w:t>
            </w:r>
            <w:r w:rsidRPr="00547CBB">
              <w:rPr>
                <w:rFonts w:ascii="Times New Roman" w:hAnsi="Times New Roman" w:cs="Times New Roman"/>
              </w:rPr>
              <w:t>.2</w:t>
            </w:r>
          </w:p>
        </w:tc>
        <w:tc>
          <w:tcPr>
            <w:tcW w:w="8280" w:type="dxa"/>
          </w:tcPr>
          <w:p w:rsidR="00F97060" w:rsidRPr="00547CBB" w:rsidRDefault="00F97060" w:rsidP="001E7C37">
            <w:pPr>
              <w:keepNext/>
              <w:keepLines/>
              <w:widowControl w:val="0"/>
              <w:suppressLineNumbers/>
              <w:tabs>
                <w:tab w:val="num" w:pos="720"/>
              </w:tabs>
              <w:suppressAutoHyphens/>
              <w:spacing w:after="0"/>
              <w:rPr>
                <w:rFonts w:ascii="Times New Roman" w:hAnsi="Times New Roman" w:cs="Times New Roman"/>
              </w:rPr>
            </w:pPr>
            <w:r w:rsidRPr="00547CBB">
              <w:rPr>
                <w:rFonts w:ascii="Times New Roman" w:hAnsi="Times New Roman" w:cs="Times New Roman"/>
              </w:rPr>
              <w:t>Информационная карта аукциона</w:t>
            </w:r>
          </w:p>
        </w:tc>
      </w:tr>
      <w:tr w:rsidR="00547CBB" w:rsidRPr="00547CBB" w:rsidTr="001E7C37">
        <w:trPr>
          <w:jc w:val="center"/>
        </w:trPr>
        <w:tc>
          <w:tcPr>
            <w:tcW w:w="1625" w:type="dxa"/>
          </w:tcPr>
          <w:p w:rsidR="00F97060" w:rsidRPr="00547CBB" w:rsidRDefault="00F97060" w:rsidP="001E7C37">
            <w:pPr>
              <w:spacing w:after="0"/>
              <w:rPr>
                <w:rFonts w:ascii="Times New Roman" w:hAnsi="Times New Roman" w:cs="Times New Roman"/>
              </w:rPr>
            </w:pPr>
            <w:r w:rsidRPr="00547CBB">
              <w:rPr>
                <w:rFonts w:ascii="Times New Roman" w:hAnsi="Times New Roman" w:cs="Times New Roman"/>
              </w:rPr>
              <w:t xml:space="preserve">Раздел </w:t>
            </w:r>
            <w:r w:rsidR="00BE3EAA" w:rsidRPr="00547CBB">
              <w:rPr>
                <w:rFonts w:ascii="Times New Roman" w:hAnsi="Times New Roman" w:cs="Times New Roman"/>
                <w:lang w:val="en-US"/>
              </w:rPr>
              <w:t>I</w:t>
            </w:r>
            <w:r w:rsidRPr="00547CBB">
              <w:rPr>
                <w:rFonts w:ascii="Times New Roman" w:hAnsi="Times New Roman" w:cs="Times New Roman"/>
              </w:rPr>
              <w:t>.3</w:t>
            </w:r>
          </w:p>
        </w:tc>
        <w:tc>
          <w:tcPr>
            <w:tcW w:w="8280" w:type="dxa"/>
          </w:tcPr>
          <w:p w:rsidR="00F97060" w:rsidRPr="00547CBB" w:rsidRDefault="00F97060" w:rsidP="00F97060">
            <w:pPr>
              <w:keepNext/>
              <w:keepLines/>
              <w:widowControl w:val="0"/>
              <w:suppressLineNumbers/>
              <w:tabs>
                <w:tab w:val="num" w:pos="0"/>
              </w:tabs>
              <w:suppressAutoHyphens/>
              <w:spacing w:after="0"/>
              <w:rPr>
                <w:rFonts w:ascii="Times New Roman" w:hAnsi="Times New Roman" w:cs="Times New Roman"/>
              </w:rPr>
            </w:pPr>
            <w:r w:rsidRPr="00547CBB">
              <w:rPr>
                <w:rFonts w:ascii="Times New Roman" w:hAnsi="Times New Roman" w:cs="Times New Roman"/>
              </w:rPr>
              <w:t>Образцы форм и документов для заполнения претендентами</w:t>
            </w:r>
          </w:p>
        </w:tc>
      </w:tr>
      <w:tr w:rsidR="00F97060" w:rsidRPr="00547CBB" w:rsidTr="001E7C37">
        <w:trPr>
          <w:jc w:val="center"/>
        </w:trPr>
        <w:tc>
          <w:tcPr>
            <w:tcW w:w="1625" w:type="dxa"/>
          </w:tcPr>
          <w:p w:rsidR="00F97060" w:rsidRPr="00547CBB" w:rsidRDefault="00F97060" w:rsidP="001E7C37">
            <w:pPr>
              <w:spacing w:after="0"/>
              <w:rPr>
                <w:rFonts w:ascii="Times New Roman" w:hAnsi="Times New Roman" w:cs="Times New Roman"/>
              </w:rPr>
            </w:pPr>
            <w:r w:rsidRPr="00547CBB">
              <w:rPr>
                <w:rFonts w:ascii="Times New Roman" w:hAnsi="Times New Roman" w:cs="Times New Roman"/>
              </w:rPr>
              <w:t>Часть II</w:t>
            </w:r>
          </w:p>
        </w:tc>
        <w:tc>
          <w:tcPr>
            <w:tcW w:w="8280" w:type="dxa"/>
          </w:tcPr>
          <w:p w:rsidR="00F97060" w:rsidRPr="00547CBB" w:rsidRDefault="00F97060" w:rsidP="001E7C37">
            <w:pPr>
              <w:keepNext/>
              <w:keepLines/>
              <w:widowControl w:val="0"/>
              <w:suppressLineNumbers/>
              <w:tabs>
                <w:tab w:val="num" w:pos="720"/>
              </w:tabs>
              <w:suppressAutoHyphens/>
              <w:spacing w:after="0"/>
              <w:rPr>
                <w:rFonts w:ascii="Times New Roman" w:hAnsi="Times New Roman" w:cs="Times New Roman"/>
              </w:rPr>
            </w:pPr>
            <w:r w:rsidRPr="00547CBB">
              <w:rPr>
                <w:rFonts w:ascii="Times New Roman" w:hAnsi="Times New Roman" w:cs="Times New Roman"/>
              </w:rPr>
              <w:t>Проект договора</w:t>
            </w:r>
          </w:p>
        </w:tc>
      </w:tr>
    </w:tbl>
    <w:p w:rsidR="00F97060" w:rsidRPr="00547CBB" w:rsidRDefault="00F97060" w:rsidP="005864D8">
      <w:pPr>
        <w:pStyle w:val="01zagolovok"/>
        <w:keepNext w:val="0"/>
        <w:pageBreakBefore w:val="0"/>
        <w:widowControl w:val="0"/>
        <w:spacing w:before="0" w:after="0" w:line="288" w:lineRule="auto"/>
        <w:ind w:firstLine="643"/>
        <w:jc w:val="center"/>
        <w:rPr>
          <w:rFonts w:ascii="Times New Roman" w:hAnsi="Times New Roman"/>
          <w:caps/>
          <w:color w:val="auto"/>
          <w:sz w:val="22"/>
          <w:szCs w:val="22"/>
        </w:rPr>
      </w:pPr>
    </w:p>
    <w:p w:rsidR="00AF617E" w:rsidRPr="00547CBB" w:rsidRDefault="00AE79F5" w:rsidP="00AE79F5">
      <w:pPr>
        <w:keepNext/>
        <w:tabs>
          <w:tab w:val="left" w:pos="709"/>
        </w:tabs>
        <w:spacing w:after="0" w:line="288" w:lineRule="auto"/>
        <w:ind w:firstLine="567"/>
        <w:outlineLvl w:val="0"/>
        <w:rPr>
          <w:rFonts w:ascii="Times New Roman" w:eastAsia="Times New Roman" w:hAnsi="Times New Roman" w:cs="Times New Roman"/>
          <w:b/>
          <w:bCs/>
          <w:kern w:val="36"/>
          <w:lang w:eastAsia="ru-RU"/>
        </w:rPr>
      </w:pPr>
      <w:bookmarkStart w:id="4" w:name="_Ref125823280"/>
      <w:bookmarkEnd w:id="4"/>
      <w:r w:rsidRPr="00547CBB">
        <w:rPr>
          <w:rFonts w:ascii="Times New Roman" w:eastAsia="Times New Roman" w:hAnsi="Times New Roman" w:cs="Times New Roman"/>
          <w:b/>
          <w:lang w:eastAsia="ru-RU"/>
        </w:rPr>
        <w:t xml:space="preserve">  </w:t>
      </w:r>
      <w:r w:rsidR="00C358DC" w:rsidRPr="00547CBB">
        <w:rPr>
          <w:rFonts w:ascii="Times New Roman" w:eastAsia="Times New Roman" w:hAnsi="Times New Roman" w:cs="Times New Roman"/>
          <w:b/>
          <w:lang w:eastAsia="ru-RU"/>
        </w:rPr>
        <w:t>2</w:t>
      </w:r>
      <w:r w:rsidR="00AF617E" w:rsidRPr="00547CBB">
        <w:rPr>
          <w:rFonts w:ascii="Times New Roman" w:eastAsia="Times New Roman" w:hAnsi="Times New Roman" w:cs="Times New Roman"/>
          <w:b/>
          <w:lang w:eastAsia="ru-RU"/>
        </w:rPr>
        <w:t>.1.</w:t>
      </w:r>
      <w:r w:rsidR="00AF617E" w:rsidRPr="00547CBB">
        <w:rPr>
          <w:rFonts w:ascii="Times New Roman" w:eastAsia="Times New Roman" w:hAnsi="Times New Roman" w:cs="Times New Roman"/>
          <w:b/>
          <w:bCs/>
          <w:kern w:val="36"/>
          <w:lang w:eastAsia="ru-RU"/>
        </w:rPr>
        <w:t xml:space="preserve"> Получение </w:t>
      </w:r>
      <w:r w:rsidR="00C358DC" w:rsidRPr="00547CBB">
        <w:rPr>
          <w:rFonts w:ascii="Times New Roman" w:eastAsia="Times New Roman" w:hAnsi="Times New Roman" w:cs="Times New Roman"/>
          <w:b/>
          <w:bCs/>
          <w:kern w:val="36"/>
          <w:lang w:eastAsia="ru-RU"/>
        </w:rPr>
        <w:t>Документации об аукционе</w:t>
      </w:r>
    </w:p>
    <w:p w:rsidR="00944018" w:rsidRPr="00547CBB" w:rsidRDefault="00AE79F5" w:rsidP="00AE79F5">
      <w:pPr>
        <w:tabs>
          <w:tab w:val="left" w:pos="709"/>
        </w:tabs>
        <w:spacing w:after="0" w:line="288" w:lineRule="auto"/>
        <w:ind w:firstLine="567"/>
        <w:jc w:val="both"/>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 xml:space="preserve">  </w:t>
      </w:r>
      <w:r w:rsidR="00C358DC" w:rsidRPr="00547CBB">
        <w:rPr>
          <w:rFonts w:ascii="Times New Roman" w:eastAsia="Times New Roman" w:hAnsi="Times New Roman" w:cs="Times New Roman"/>
          <w:lang w:eastAsia="ru-RU"/>
        </w:rPr>
        <w:t>2</w:t>
      </w:r>
      <w:r w:rsidR="00AF617E" w:rsidRPr="00547CBB">
        <w:rPr>
          <w:rFonts w:ascii="Times New Roman" w:eastAsia="Times New Roman" w:hAnsi="Times New Roman" w:cs="Times New Roman"/>
          <w:lang w:eastAsia="ru-RU"/>
        </w:rPr>
        <w:t xml:space="preserve">.1.1. </w:t>
      </w:r>
      <w:r w:rsidR="00C358DC" w:rsidRPr="00547CBB">
        <w:rPr>
          <w:rFonts w:ascii="Times New Roman" w:eastAsia="Times New Roman" w:hAnsi="Times New Roman" w:cs="Times New Roman"/>
          <w:lang w:eastAsia="ru-RU"/>
        </w:rPr>
        <w:t>Д</w:t>
      </w:r>
      <w:r w:rsidR="00944018" w:rsidRPr="00547CBB">
        <w:rPr>
          <w:rFonts w:ascii="Times New Roman" w:hAnsi="Times New Roman" w:cs="Times New Roman"/>
        </w:rPr>
        <w:t xml:space="preserve">окументация предоставляется по адресу местонахождения организатора торгов с даты размещения извещения о проведении аукциона в течение двух рабочих дней со дня поступления письменного запроса. </w:t>
      </w:r>
      <w:r w:rsidR="006C75B5" w:rsidRPr="00547CBB">
        <w:rPr>
          <w:rFonts w:ascii="Times New Roman" w:hAnsi="Times New Roman" w:cs="Times New Roman"/>
        </w:rPr>
        <w:t>Документация</w:t>
      </w:r>
      <w:r w:rsidR="00944018" w:rsidRPr="00547CBB">
        <w:rPr>
          <w:rFonts w:ascii="Times New Roman" w:hAnsi="Times New Roman" w:cs="Times New Roman"/>
        </w:rPr>
        <w:t xml:space="preserve"> </w:t>
      </w:r>
      <w:r w:rsidR="00C358DC" w:rsidRPr="00547CBB">
        <w:rPr>
          <w:rFonts w:ascii="Times New Roman" w:hAnsi="Times New Roman" w:cs="Times New Roman"/>
        </w:rPr>
        <w:t xml:space="preserve">об аукционе </w:t>
      </w:r>
      <w:r w:rsidR="00944018" w:rsidRPr="00547CBB">
        <w:rPr>
          <w:rFonts w:ascii="Times New Roman" w:hAnsi="Times New Roman" w:cs="Times New Roman"/>
        </w:rPr>
        <w:t xml:space="preserve">предоставляется бесплатно. </w:t>
      </w:r>
      <w:r w:rsidR="00C358DC" w:rsidRPr="00547CBB">
        <w:rPr>
          <w:rFonts w:ascii="Times New Roman" w:hAnsi="Times New Roman" w:cs="Times New Roman"/>
        </w:rPr>
        <w:t>Документация об аукционе</w:t>
      </w:r>
      <w:r w:rsidR="00944018" w:rsidRPr="00547CBB">
        <w:rPr>
          <w:rFonts w:ascii="Times New Roman" w:hAnsi="Times New Roman" w:cs="Times New Roman"/>
        </w:rPr>
        <w:t xml:space="preserve"> в электронном виде размещена на сайте Электронной торговой площадки Государственной корпорации «</w:t>
      </w:r>
      <w:proofErr w:type="spellStart"/>
      <w:r w:rsidR="00944018" w:rsidRPr="00547CBB">
        <w:rPr>
          <w:rFonts w:ascii="Times New Roman" w:hAnsi="Times New Roman" w:cs="Times New Roman"/>
        </w:rPr>
        <w:t>Ростех</w:t>
      </w:r>
      <w:proofErr w:type="spellEnd"/>
      <w:r w:rsidR="00944018" w:rsidRPr="00547CBB">
        <w:rPr>
          <w:rFonts w:ascii="Times New Roman" w:hAnsi="Times New Roman" w:cs="Times New Roman"/>
        </w:rPr>
        <w:t>» www.etprf.ru в специальном разделе для размещения информации об аренде (</w:t>
      </w:r>
      <w:hyperlink r:id="rId9" w:history="1">
        <w:r w:rsidR="00944018" w:rsidRPr="00547CBB">
          <w:rPr>
            <w:rStyle w:val="a3"/>
            <w:rFonts w:ascii="Times New Roman" w:hAnsi="Times New Roman" w:cs="Times New Roman"/>
            <w:color w:val="auto"/>
          </w:rPr>
          <w:t>http://sale.etprf.ru/</w:t>
        </w:r>
      </w:hyperlink>
      <w:r w:rsidR="00944018" w:rsidRPr="00547CBB">
        <w:rPr>
          <w:rFonts w:ascii="Times New Roman" w:hAnsi="Times New Roman" w:cs="Times New Roman"/>
        </w:rPr>
        <w:t>).</w:t>
      </w:r>
    </w:p>
    <w:p w:rsidR="00AF617E" w:rsidRPr="00547CBB" w:rsidRDefault="00AE79F5" w:rsidP="00AE79F5">
      <w:pPr>
        <w:spacing w:after="0" w:line="288" w:lineRule="auto"/>
        <w:ind w:firstLine="605"/>
        <w:jc w:val="both"/>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 xml:space="preserve"> </w:t>
      </w:r>
      <w:r w:rsidR="00C358DC" w:rsidRPr="00547CBB">
        <w:rPr>
          <w:rFonts w:ascii="Times New Roman" w:eastAsia="Times New Roman" w:hAnsi="Times New Roman" w:cs="Times New Roman"/>
          <w:lang w:eastAsia="ru-RU"/>
        </w:rPr>
        <w:t xml:space="preserve">2.1.2. </w:t>
      </w:r>
      <w:r w:rsidR="00AF617E" w:rsidRPr="00547CBB">
        <w:rPr>
          <w:rFonts w:ascii="Times New Roman" w:eastAsia="Times New Roman" w:hAnsi="Times New Roman" w:cs="Times New Roman"/>
          <w:lang w:eastAsia="ru-RU"/>
        </w:rPr>
        <w:t xml:space="preserve">Любое заинтересованное лицо для получения аукционной документации вправе обратиться в адрес </w:t>
      </w:r>
      <w:r w:rsidR="001C018F" w:rsidRPr="00547CBB">
        <w:rPr>
          <w:rFonts w:ascii="Times New Roman" w:eastAsia="Times New Roman" w:hAnsi="Times New Roman" w:cs="Times New Roman"/>
          <w:lang w:eastAsia="ru-RU"/>
        </w:rPr>
        <w:t>Организатора торгов</w:t>
      </w:r>
      <w:r w:rsidR="002F52F4" w:rsidRPr="00547CBB">
        <w:rPr>
          <w:rFonts w:ascii="Times New Roman" w:eastAsia="Times New Roman" w:hAnsi="Times New Roman" w:cs="Times New Roman"/>
          <w:lang w:eastAsia="ru-RU"/>
        </w:rPr>
        <w:t xml:space="preserve"> </w:t>
      </w:r>
      <w:r w:rsidR="00AF617E" w:rsidRPr="00547CBB">
        <w:rPr>
          <w:rFonts w:ascii="Times New Roman" w:eastAsia="Times New Roman" w:hAnsi="Times New Roman" w:cs="Times New Roman"/>
          <w:lang w:eastAsia="ru-RU"/>
        </w:rPr>
        <w:t xml:space="preserve">письмом или в форме электронного документа, которые направляются по адресу </w:t>
      </w:r>
      <w:r w:rsidR="001C018F" w:rsidRPr="00547CBB">
        <w:rPr>
          <w:rFonts w:ascii="Times New Roman" w:eastAsia="Times New Roman" w:hAnsi="Times New Roman" w:cs="Times New Roman"/>
          <w:lang w:eastAsia="ru-RU"/>
        </w:rPr>
        <w:t>Организатора торгов</w:t>
      </w:r>
      <w:r w:rsidR="002F52F4" w:rsidRPr="00547CBB">
        <w:rPr>
          <w:rFonts w:ascii="Times New Roman" w:eastAsia="Times New Roman" w:hAnsi="Times New Roman" w:cs="Times New Roman"/>
          <w:lang w:eastAsia="ru-RU"/>
        </w:rPr>
        <w:t xml:space="preserve"> </w:t>
      </w:r>
      <w:r w:rsidR="00AF617E" w:rsidRPr="00547CBB">
        <w:rPr>
          <w:rFonts w:ascii="Times New Roman" w:eastAsia="Times New Roman" w:hAnsi="Times New Roman" w:cs="Times New Roman"/>
          <w:lang w:eastAsia="ru-RU"/>
        </w:rPr>
        <w:t xml:space="preserve">либо по электронному адресу, указанному в </w:t>
      </w:r>
      <w:r w:rsidR="00AF617E" w:rsidRPr="00547CBB">
        <w:rPr>
          <w:rFonts w:ascii="Times New Roman" w:hAnsi="Times New Roman" w:cs="Times New Roman"/>
        </w:rPr>
        <w:t xml:space="preserve">части </w:t>
      </w:r>
      <w:r w:rsidR="00AF617E" w:rsidRPr="00547CBB">
        <w:rPr>
          <w:rFonts w:ascii="Times New Roman" w:hAnsi="Times New Roman" w:cs="Times New Roman"/>
          <w:lang w:val="en-US"/>
        </w:rPr>
        <w:t>II</w:t>
      </w:r>
      <w:r w:rsidR="00AF617E" w:rsidRPr="00547CBB">
        <w:rPr>
          <w:rFonts w:ascii="Times New Roman" w:hAnsi="Times New Roman" w:cs="Times New Roman"/>
        </w:rPr>
        <w:t xml:space="preserve"> «Информационная карта аукциона»</w:t>
      </w:r>
      <w:r w:rsidR="00AF617E" w:rsidRPr="00547CBB">
        <w:rPr>
          <w:rFonts w:ascii="Times New Roman" w:eastAsia="Times New Roman" w:hAnsi="Times New Roman" w:cs="Times New Roman"/>
          <w:lang w:eastAsia="ru-RU"/>
        </w:rPr>
        <w:t>, с просьбой предоставить комплект аукционной документации.</w:t>
      </w:r>
    </w:p>
    <w:p w:rsidR="00AF617E" w:rsidRPr="00547CBB" w:rsidRDefault="00AE79F5" w:rsidP="00AE79F5">
      <w:pPr>
        <w:tabs>
          <w:tab w:val="left" w:pos="709"/>
        </w:tabs>
        <w:spacing w:after="0" w:line="288" w:lineRule="auto"/>
        <w:ind w:firstLine="567"/>
        <w:jc w:val="both"/>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 xml:space="preserve">  </w:t>
      </w:r>
      <w:r w:rsidR="00C358DC" w:rsidRPr="00547CBB">
        <w:rPr>
          <w:rFonts w:ascii="Times New Roman" w:eastAsia="Times New Roman" w:hAnsi="Times New Roman" w:cs="Times New Roman"/>
          <w:lang w:eastAsia="ru-RU"/>
        </w:rPr>
        <w:t>2</w:t>
      </w:r>
      <w:r w:rsidR="00AF617E" w:rsidRPr="00547CBB">
        <w:rPr>
          <w:rFonts w:ascii="Times New Roman" w:eastAsia="Times New Roman" w:hAnsi="Times New Roman" w:cs="Times New Roman"/>
          <w:lang w:eastAsia="ru-RU"/>
        </w:rPr>
        <w:t xml:space="preserve">.1.2. Если </w:t>
      </w:r>
      <w:r w:rsidR="004056B7" w:rsidRPr="00547CBB">
        <w:rPr>
          <w:rFonts w:ascii="Times New Roman" w:eastAsia="Times New Roman" w:hAnsi="Times New Roman" w:cs="Times New Roman"/>
          <w:lang w:eastAsia="ru-RU"/>
        </w:rPr>
        <w:t>претендент</w:t>
      </w:r>
      <w:r w:rsidR="00AF617E" w:rsidRPr="00547CBB">
        <w:rPr>
          <w:rFonts w:ascii="Times New Roman" w:eastAsia="Times New Roman" w:hAnsi="Times New Roman" w:cs="Times New Roman"/>
          <w:lang w:eastAsia="ru-RU"/>
        </w:rPr>
        <w:t xml:space="preserve"> получил документацию </w:t>
      </w:r>
      <w:r w:rsidR="00C358DC" w:rsidRPr="00547CBB">
        <w:rPr>
          <w:rFonts w:ascii="Times New Roman" w:eastAsia="Times New Roman" w:hAnsi="Times New Roman" w:cs="Times New Roman"/>
          <w:lang w:eastAsia="ru-RU"/>
        </w:rPr>
        <w:t xml:space="preserve">об аукционе </w:t>
      </w:r>
      <w:r w:rsidR="00AF617E" w:rsidRPr="00547CBB">
        <w:rPr>
          <w:rFonts w:ascii="Times New Roman" w:eastAsia="Times New Roman" w:hAnsi="Times New Roman" w:cs="Times New Roman"/>
          <w:lang w:eastAsia="ru-RU"/>
        </w:rPr>
        <w:t>иным способом, чем это указано в пункте</w:t>
      </w:r>
      <w:r w:rsidR="00944018" w:rsidRPr="00547CBB">
        <w:rPr>
          <w:rFonts w:ascii="Times New Roman" w:eastAsia="Times New Roman" w:hAnsi="Times New Roman" w:cs="Times New Roman"/>
          <w:lang w:eastAsia="ru-RU"/>
        </w:rPr>
        <w:t xml:space="preserve"> </w:t>
      </w:r>
      <w:r w:rsidR="00C358DC" w:rsidRPr="00547CBB">
        <w:rPr>
          <w:rFonts w:ascii="Times New Roman" w:eastAsia="Times New Roman" w:hAnsi="Times New Roman" w:cs="Times New Roman"/>
          <w:lang w:eastAsia="ru-RU"/>
        </w:rPr>
        <w:t>2</w:t>
      </w:r>
      <w:r w:rsidR="00AF617E" w:rsidRPr="00547CBB">
        <w:rPr>
          <w:rFonts w:ascii="Times New Roman" w:eastAsia="Times New Roman" w:hAnsi="Times New Roman" w:cs="Times New Roman"/>
          <w:lang w:eastAsia="ru-RU"/>
        </w:rPr>
        <w:t>.1.1.</w:t>
      </w:r>
      <w:r w:rsidR="009259E2" w:rsidRPr="00547CBB">
        <w:rPr>
          <w:rFonts w:ascii="Times New Roman" w:eastAsia="Times New Roman" w:hAnsi="Times New Roman" w:cs="Times New Roman"/>
          <w:lang w:eastAsia="ru-RU"/>
        </w:rPr>
        <w:t>,</w:t>
      </w:r>
      <w:r w:rsidR="00AF617E" w:rsidRPr="00547CBB">
        <w:rPr>
          <w:rFonts w:ascii="Times New Roman" w:eastAsia="Times New Roman" w:hAnsi="Times New Roman" w:cs="Times New Roman"/>
          <w:lang w:eastAsia="ru-RU"/>
        </w:rPr>
        <w:t xml:space="preserve"> </w:t>
      </w:r>
      <w:r w:rsidR="001C018F" w:rsidRPr="00547CBB">
        <w:rPr>
          <w:rFonts w:ascii="Times New Roman" w:eastAsia="Times New Roman" w:hAnsi="Times New Roman" w:cs="Times New Roman"/>
          <w:lang w:eastAsia="ru-RU"/>
        </w:rPr>
        <w:t>Организатор торгов</w:t>
      </w:r>
      <w:r w:rsidR="002F52F4" w:rsidRPr="00547CBB">
        <w:rPr>
          <w:rFonts w:ascii="Times New Roman" w:eastAsia="Times New Roman" w:hAnsi="Times New Roman" w:cs="Times New Roman"/>
          <w:lang w:eastAsia="ru-RU"/>
        </w:rPr>
        <w:t xml:space="preserve"> </w:t>
      </w:r>
      <w:r w:rsidR="00AF617E" w:rsidRPr="00547CBB">
        <w:rPr>
          <w:rFonts w:ascii="Times New Roman" w:eastAsia="Times New Roman" w:hAnsi="Times New Roman" w:cs="Times New Roman"/>
          <w:lang w:eastAsia="ru-RU"/>
        </w:rPr>
        <w:t xml:space="preserve">не несет ответственности за получение таким Участником информации о разъяснении и изменении </w:t>
      </w:r>
      <w:r w:rsidR="00C358DC" w:rsidRPr="00547CBB">
        <w:rPr>
          <w:rFonts w:ascii="Times New Roman" w:eastAsia="Times New Roman" w:hAnsi="Times New Roman" w:cs="Times New Roman"/>
          <w:lang w:eastAsia="ru-RU"/>
        </w:rPr>
        <w:t>документации об аукционе</w:t>
      </w:r>
      <w:r w:rsidR="00AF617E" w:rsidRPr="00547CBB">
        <w:rPr>
          <w:rFonts w:ascii="Times New Roman" w:eastAsia="Times New Roman" w:hAnsi="Times New Roman" w:cs="Times New Roman"/>
          <w:lang w:eastAsia="ru-RU"/>
        </w:rPr>
        <w:t>.</w:t>
      </w:r>
    </w:p>
    <w:p w:rsidR="00C358DC" w:rsidRPr="00547CBB" w:rsidRDefault="00C358DC" w:rsidP="005864D8">
      <w:pPr>
        <w:spacing w:after="0" w:line="288" w:lineRule="auto"/>
        <w:ind w:left="567"/>
        <w:jc w:val="both"/>
        <w:rPr>
          <w:rFonts w:ascii="Times New Roman" w:eastAsia="Times New Roman" w:hAnsi="Times New Roman" w:cs="Times New Roman"/>
          <w:b/>
          <w:lang w:eastAsia="ru-RU"/>
        </w:rPr>
      </w:pPr>
    </w:p>
    <w:p w:rsidR="00AF617E" w:rsidRPr="00547CBB" w:rsidRDefault="003652D3" w:rsidP="00AE79F5">
      <w:pPr>
        <w:keepNext/>
        <w:tabs>
          <w:tab w:val="left" w:pos="709"/>
        </w:tabs>
        <w:spacing w:after="0" w:line="288" w:lineRule="auto"/>
        <w:ind w:firstLine="567"/>
        <w:outlineLvl w:val="0"/>
        <w:rPr>
          <w:rFonts w:ascii="Times New Roman" w:eastAsia="Times New Roman" w:hAnsi="Times New Roman" w:cs="Times New Roman"/>
          <w:b/>
          <w:bCs/>
          <w:kern w:val="36"/>
          <w:lang w:eastAsia="ru-RU"/>
        </w:rPr>
      </w:pPr>
      <w:r w:rsidRPr="00547CBB">
        <w:rPr>
          <w:rFonts w:ascii="Times New Roman" w:eastAsia="Times New Roman" w:hAnsi="Times New Roman" w:cs="Times New Roman"/>
          <w:b/>
          <w:bCs/>
          <w:kern w:val="36"/>
          <w:lang w:eastAsia="ru-RU"/>
        </w:rPr>
        <w:lastRenderedPageBreak/>
        <w:t xml:space="preserve"> </w:t>
      </w:r>
      <w:r w:rsidR="00AE79F5" w:rsidRPr="00547CBB">
        <w:rPr>
          <w:rFonts w:ascii="Times New Roman" w:eastAsia="Times New Roman" w:hAnsi="Times New Roman" w:cs="Times New Roman"/>
          <w:b/>
          <w:bCs/>
          <w:kern w:val="36"/>
          <w:lang w:eastAsia="ru-RU"/>
        </w:rPr>
        <w:t xml:space="preserve"> </w:t>
      </w:r>
      <w:r w:rsidR="00C358DC" w:rsidRPr="00547CBB">
        <w:rPr>
          <w:rFonts w:ascii="Times New Roman" w:eastAsia="Times New Roman" w:hAnsi="Times New Roman" w:cs="Times New Roman"/>
          <w:b/>
          <w:bCs/>
          <w:kern w:val="36"/>
          <w:lang w:eastAsia="ru-RU"/>
        </w:rPr>
        <w:t>2</w:t>
      </w:r>
      <w:r w:rsidR="00AF617E" w:rsidRPr="00547CBB">
        <w:rPr>
          <w:rFonts w:ascii="Times New Roman" w:eastAsia="Times New Roman" w:hAnsi="Times New Roman" w:cs="Times New Roman"/>
          <w:b/>
          <w:bCs/>
          <w:kern w:val="36"/>
          <w:lang w:eastAsia="ru-RU"/>
        </w:rPr>
        <w:t>.2. Разъяснение аукционной документации</w:t>
      </w:r>
    </w:p>
    <w:p w:rsidR="00C358DC" w:rsidRPr="00547CBB" w:rsidRDefault="00C358DC" w:rsidP="005864D8">
      <w:pPr>
        <w:pStyle w:val="02statia2"/>
        <w:tabs>
          <w:tab w:val="left" w:pos="1600"/>
        </w:tabs>
        <w:spacing w:before="0" w:line="288" w:lineRule="auto"/>
        <w:ind w:left="0" w:firstLine="709"/>
        <w:rPr>
          <w:rFonts w:ascii="Times New Roman" w:hAnsi="Times New Roman"/>
          <w:color w:val="auto"/>
          <w:sz w:val="22"/>
          <w:szCs w:val="22"/>
          <w:u w:val="single"/>
        </w:rPr>
      </w:pPr>
      <w:r w:rsidRPr="00547CBB">
        <w:rPr>
          <w:rFonts w:ascii="Times New Roman" w:hAnsi="Times New Roman"/>
          <w:color w:val="auto"/>
          <w:sz w:val="22"/>
          <w:szCs w:val="22"/>
        </w:rPr>
        <w:t xml:space="preserve">2.2.1.  Любое заинтересованное юридическое лицо вправе направить в письменной форме Организатору аукциона запрос о разъяснении положений документации об аукционе по адресу, указанному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w:t>
      </w:r>
    </w:p>
    <w:p w:rsidR="00C358DC" w:rsidRPr="00547CBB" w:rsidRDefault="00C358DC"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2.2.2. Организатор аукциона, в течение двух рабочих дней с даты поступления указанного запроса</w:t>
      </w:r>
      <w:r w:rsidR="009259E2" w:rsidRPr="00547CBB">
        <w:rPr>
          <w:rFonts w:ascii="Times New Roman" w:hAnsi="Times New Roman"/>
          <w:color w:val="auto"/>
          <w:sz w:val="22"/>
          <w:szCs w:val="22"/>
        </w:rPr>
        <w:t>,</w:t>
      </w:r>
      <w:r w:rsidRPr="00547CBB">
        <w:rPr>
          <w:rFonts w:ascii="Times New Roman" w:hAnsi="Times New Roman"/>
          <w:color w:val="auto"/>
          <w:sz w:val="22"/>
          <w:szCs w:val="22"/>
        </w:rPr>
        <w:t xml:space="preserve"> письменно или в форме электронного документа направляет разъяснения положений документации об аукционе при условии, что такой запрос поступил к Организатору аукциона не позднее, чем за три рабочих дня до даты окончания срока подачи заявок на участие в аукционе. Запросы, </w:t>
      </w:r>
      <w:r w:rsidR="00023364" w:rsidRPr="00547CBB">
        <w:rPr>
          <w:rFonts w:ascii="Times New Roman" w:hAnsi="Times New Roman"/>
          <w:color w:val="auto"/>
          <w:sz w:val="22"/>
          <w:szCs w:val="22"/>
        </w:rPr>
        <w:t>поступившие позднее указанного</w:t>
      </w:r>
      <w:r w:rsidRPr="00547CBB">
        <w:rPr>
          <w:rFonts w:ascii="Times New Roman" w:hAnsi="Times New Roman"/>
          <w:color w:val="auto"/>
          <w:sz w:val="22"/>
          <w:szCs w:val="22"/>
        </w:rPr>
        <w:t xml:space="preserve"> срока подачи заявок на участие в аукционе, не рассматриваются. </w:t>
      </w:r>
    </w:p>
    <w:p w:rsidR="00811873" w:rsidRPr="00547CBB" w:rsidRDefault="00C358DC"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2.2.3. Разъяснения положений документации об аукционе, с указанием предмета запроса, но без указания заинтересованного лица, от которого поступил запрос, размещаются Организатором аукциона на официальном сайте в течение одного рабочего дня со дня направления разъяснения положений документации об аукционе по запросу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w:t>
      </w:r>
    </w:p>
    <w:p w:rsidR="00964CC4" w:rsidRPr="00547CBB" w:rsidRDefault="00964CC4" w:rsidP="00964CC4">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2.2.4. Осмотр недвижимого имущества осуществляется по предварительной записи после направления Претендентом запроса на осмотр недвижимого имущества (шаблон прилагается в составе документации) сотруднику Организатора торгов: Зинченко Светлана Николаевна, тел.  8-905-785-65-23; Алехина Ирина Юрьевна, тел. 8-905-750-85-82, или по электронной почте  </w:t>
      </w:r>
      <w:hyperlink r:id="rId10" w:history="1">
        <w:r w:rsidRPr="00547CBB">
          <w:rPr>
            <w:rFonts w:ascii="Times New Roman" w:hAnsi="Times New Roman"/>
            <w:color w:val="auto"/>
            <w:sz w:val="22"/>
            <w:szCs w:val="22"/>
          </w:rPr>
          <w:t>sgiplatan@mail.ru</w:t>
        </w:r>
      </w:hyperlink>
      <w:r w:rsidRPr="00547CBB">
        <w:rPr>
          <w:rFonts w:ascii="Times New Roman" w:hAnsi="Times New Roman"/>
          <w:color w:val="auto"/>
          <w:sz w:val="22"/>
          <w:szCs w:val="22"/>
        </w:rPr>
        <w:t xml:space="preserve">;  </w:t>
      </w:r>
      <w:hyperlink r:id="rId11" w:tgtFrame="_blank" w:history="1">
        <w:r w:rsidRPr="00547CBB">
          <w:rPr>
            <w:rFonts w:ascii="Times New Roman" w:hAnsi="Times New Roman"/>
            <w:color w:val="auto"/>
            <w:sz w:val="22"/>
            <w:szCs w:val="22"/>
          </w:rPr>
          <w:t>iralehina@mai.ru</w:t>
        </w:r>
      </w:hyperlink>
      <w:r w:rsidRPr="00547CBB">
        <w:rPr>
          <w:rFonts w:ascii="Times New Roman" w:hAnsi="Times New Roman"/>
          <w:color w:val="auto"/>
          <w:sz w:val="22"/>
          <w:szCs w:val="22"/>
        </w:rPr>
        <w:t xml:space="preserve">. Согласование даты и времени осуществляется с указанными сотрудниками Организатора торгов после получения запроса на осмотр недвижимого имущества </w:t>
      </w:r>
      <w:r w:rsidR="00E3304C" w:rsidRPr="00547CBB">
        <w:rPr>
          <w:rFonts w:ascii="Times New Roman" w:hAnsi="Times New Roman"/>
          <w:color w:val="auto"/>
          <w:sz w:val="22"/>
          <w:szCs w:val="22"/>
        </w:rPr>
        <w:t>по</w:t>
      </w:r>
      <w:r w:rsidRPr="00547CBB">
        <w:rPr>
          <w:rFonts w:ascii="Times New Roman" w:hAnsi="Times New Roman"/>
          <w:color w:val="auto"/>
          <w:sz w:val="22"/>
          <w:szCs w:val="22"/>
        </w:rPr>
        <w:t xml:space="preserve"> указанному в запросе лоту (-</w:t>
      </w:r>
      <w:proofErr w:type="spellStart"/>
      <w:r w:rsidRPr="00547CBB">
        <w:rPr>
          <w:rFonts w:ascii="Times New Roman" w:hAnsi="Times New Roman"/>
          <w:color w:val="auto"/>
          <w:sz w:val="22"/>
          <w:szCs w:val="22"/>
        </w:rPr>
        <w:t>ам</w:t>
      </w:r>
      <w:proofErr w:type="spellEnd"/>
      <w:r w:rsidRPr="00547CBB">
        <w:rPr>
          <w:rFonts w:ascii="Times New Roman" w:hAnsi="Times New Roman"/>
          <w:color w:val="auto"/>
          <w:sz w:val="22"/>
          <w:szCs w:val="22"/>
        </w:rPr>
        <w:t>)</w:t>
      </w:r>
      <w:r w:rsidR="00E3304C" w:rsidRPr="00547CBB">
        <w:rPr>
          <w:rFonts w:ascii="Times New Roman" w:hAnsi="Times New Roman"/>
          <w:color w:val="auto"/>
          <w:sz w:val="22"/>
          <w:szCs w:val="22"/>
        </w:rPr>
        <w:t>.</w:t>
      </w:r>
    </w:p>
    <w:p w:rsidR="00C358DC" w:rsidRPr="00547CBB" w:rsidRDefault="00C358DC"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 </w:t>
      </w:r>
    </w:p>
    <w:p w:rsidR="00C358DC" w:rsidRPr="00547CBB" w:rsidRDefault="00AE79F5" w:rsidP="00AE79F5">
      <w:pPr>
        <w:pStyle w:val="02statia1"/>
        <w:keepNext w:val="0"/>
        <w:widowControl w:val="0"/>
        <w:tabs>
          <w:tab w:val="left" w:pos="709"/>
          <w:tab w:val="left" w:pos="1600"/>
        </w:tabs>
        <w:spacing w:before="0" w:line="288" w:lineRule="auto"/>
        <w:ind w:left="0" w:right="0" w:firstLine="641"/>
        <w:rPr>
          <w:rFonts w:ascii="Times New Roman" w:hAnsi="Times New Roman"/>
          <w:sz w:val="22"/>
          <w:szCs w:val="22"/>
        </w:rPr>
      </w:pPr>
      <w:r w:rsidRPr="00547CBB">
        <w:rPr>
          <w:rFonts w:ascii="Times New Roman" w:hAnsi="Times New Roman"/>
          <w:sz w:val="22"/>
          <w:szCs w:val="22"/>
        </w:rPr>
        <w:t xml:space="preserve"> </w:t>
      </w:r>
      <w:r w:rsidR="00C358DC" w:rsidRPr="00547CBB">
        <w:rPr>
          <w:rFonts w:ascii="Times New Roman" w:hAnsi="Times New Roman"/>
          <w:sz w:val="22"/>
          <w:szCs w:val="22"/>
        </w:rPr>
        <w:t>2.3. Изменения документации об аукционе</w:t>
      </w:r>
    </w:p>
    <w:p w:rsidR="00C358DC" w:rsidRPr="00547CBB" w:rsidRDefault="00C358DC" w:rsidP="005864D8">
      <w:pPr>
        <w:pStyle w:val="02statia2"/>
        <w:widowControl w:val="0"/>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2.3.1. Организатор аукциона вправе принять решение о внесении изменений в документацию об аукционе не позднее, чем за пять дней до даты окончания срока подачи заявок на участие в аукционе.</w:t>
      </w:r>
    </w:p>
    <w:p w:rsidR="00C358DC" w:rsidRPr="00547CBB" w:rsidRDefault="00C358DC"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2.3.2. В течение одного дня со дня принятия решения о внесении изменений в документацию об аукционе такие изменения размещаются на официальном сайте Организатором аукциона.</w:t>
      </w:r>
    </w:p>
    <w:p w:rsidR="00C358DC" w:rsidRPr="00547CBB" w:rsidRDefault="00C358DC"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2.3.3. При внесении изменений в документацию об аукционе срок подачи заявок на участие в аукционе должен быть продлен так, чтобы с даты размещения на официальном сайте внесенных изменений в документацию об аукционе до даты окончания срока подачи заявок на участие в аукционе такой срок составлял не менее</w:t>
      </w:r>
      <w:r w:rsidR="009259E2" w:rsidRPr="00547CBB">
        <w:rPr>
          <w:rFonts w:ascii="Times New Roman" w:hAnsi="Times New Roman"/>
          <w:color w:val="auto"/>
          <w:sz w:val="22"/>
          <w:szCs w:val="22"/>
        </w:rPr>
        <w:t>,</w:t>
      </w:r>
      <w:r w:rsidRPr="00547CBB">
        <w:rPr>
          <w:rFonts w:ascii="Times New Roman" w:hAnsi="Times New Roman"/>
          <w:color w:val="auto"/>
          <w:sz w:val="22"/>
          <w:szCs w:val="22"/>
        </w:rPr>
        <w:t xml:space="preserve"> чем пять дней.</w:t>
      </w:r>
    </w:p>
    <w:p w:rsidR="00811873" w:rsidRPr="00547CBB" w:rsidRDefault="00811873" w:rsidP="005864D8">
      <w:pPr>
        <w:pStyle w:val="02statia2"/>
        <w:tabs>
          <w:tab w:val="left" w:pos="1600"/>
        </w:tabs>
        <w:spacing w:before="0" w:line="288" w:lineRule="auto"/>
        <w:ind w:left="0" w:firstLine="709"/>
        <w:rPr>
          <w:rFonts w:ascii="Times New Roman" w:hAnsi="Times New Roman"/>
          <w:color w:val="auto"/>
          <w:sz w:val="22"/>
          <w:szCs w:val="22"/>
        </w:rPr>
      </w:pPr>
    </w:p>
    <w:p w:rsidR="00811873" w:rsidRPr="00547CBB" w:rsidRDefault="00AE79F5" w:rsidP="00AE79F5">
      <w:pPr>
        <w:pStyle w:val="02statia1"/>
        <w:tabs>
          <w:tab w:val="left" w:pos="709"/>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 xml:space="preserve"> </w:t>
      </w:r>
      <w:r w:rsidR="00811873" w:rsidRPr="00547CBB">
        <w:rPr>
          <w:rFonts w:ascii="Times New Roman" w:hAnsi="Times New Roman"/>
          <w:sz w:val="22"/>
          <w:szCs w:val="22"/>
        </w:rPr>
        <w:t>2.4. Изменения извещения о проведении открытого аукциона</w:t>
      </w:r>
      <w:r w:rsidR="00811873" w:rsidRPr="00547CBB">
        <w:rPr>
          <w:rFonts w:ascii="Times New Roman" w:hAnsi="Times New Roman"/>
          <w:sz w:val="22"/>
          <w:szCs w:val="22"/>
        </w:rPr>
        <w:tab/>
      </w:r>
    </w:p>
    <w:p w:rsidR="00811873" w:rsidRPr="00547CBB" w:rsidRDefault="0081187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2.4.1. Организатор аукциона вправе принять решение о внесении изменений в извещение о проведении аукциона не позднее, чем за </w:t>
      </w:r>
      <w:r w:rsidR="00023364" w:rsidRPr="00547CBB">
        <w:rPr>
          <w:rFonts w:ascii="Times New Roman" w:hAnsi="Times New Roman"/>
          <w:color w:val="auto"/>
          <w:sz w:val="22"/>
          <w:szCs w:val="22"/>
        </w:rPr>
        <w:t>пять</w:t>
      </w:r>
      <w:r w:rsidRPr="00547CBB">
        <w:rPr>
          <w:rFonts w:ascii="Times New Roman" w:hAnsi="Times New Roman"/>
          <w:color w:val="auto"/>
          <w:sz w:val="22"/>
          <w:szCs w:val="22"/>
        </w:rPr>
        <w:t xml:space="preserve"> дней до даты окончания срока подачи заявок на участие в аукционе.</w:t>
      </w:r>
    </w:p>
    <w:p w:rsidR="00811873" w:rsidRPr="00547CBB" w:rsidRDefault="0081187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2.4.2. В течение одного дня с даты принятия решения о внесении изменений в извещение о проведении аукциона, такие изменения размещаются на официальном сайте Организатором аукциона.</w:t>
      </w:r>
    </w:p>
    <w:p w:rsidR="00811873" w:rsidRPr="00547CBB" w:rsidRDefault="0081187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2.4.3. При внесении изменений в извещение о проведении аукциона срок подачи заявок на участие в аукционе должен быть продлен так, чтобы с даты размещения на официальном сайте внесенных изменений до даты окончания срока подачи заявок на участие в аукционе такой срок составлял не менее</w:t>
      </w:r>
      <w:r w:rsidR="009259E2" w:rsidRPr="00547CBB">
        <w:rPr>
          <w:rFonts w:ascii="Times New Roman" w:hAnsi="Times New Roman"/>
          <w:color w:val="auto"/>
          <w:sz w:val="22"/>
          <w:szCs w:val="22"/>
        </w:rPr>
        <w:t>,</w:t>
      </w:r>
      <w:r w:rsidRPr="00547CBB">
        <w:rPr>
          <w:rFonts w:ascii="Times New Roman" w:hAnsi="Times New Roman"/>
          <w:color w:val="auto"/>
          <w:sz w:val="22"/>
          <w:szCs w:val="22"/>
        </w:rPr>
        <w:t xml:space="preserve"> чем пять дней.</w:t>
      </w:r>
    </w:p>
    <w:p w:rsidR="00811873" w:rsidRPr="00547CBB" w:rsidRDefault="00811873" w:rsidP="005864D8">
      <w:pPr>
        <w:pStyle w:val="02statia2"/>
        <w:tabs>
          <w:tab w:val="left" w:pos="1400"/>
          <w:tab w:val="left" w:pos="1600"/>
        </w:tabs>
        <w:spacing w:before="0" w:line="288" w:lineRule="auto"/>
        <w:ind w:left="0" w:firstLine="643"/>
        <w:rPr>
          <w:rFonts w:ascii="Times New Roman" w:hAnsi="Times New Roman"/>
          <w:color w:val="auto"/>
          <w:sz w:val="22"/>
          <w:szCs w:val="22"/>
        </w:rPr>
      </w:pPr>
    </w:p>
    <w:p w:rsidR="00811873" w:rsidRPr="00547CBB" w:rsidRDefault="00AE79F5" w:rsidP="00AE79F5">
      <w:pPr>
        <w:pStyle w:val="02statia1"/>
        <w:tabs>
          <w:tab w:val="left" w:pos="709"/>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 xml:space="preserve"> </w:t>
      </w:r>
      <w:r w:rsidR="00811873" w:rsidRPr="00547CBB">
        <w:rPr>
          <w:rFonts w:ascii="Times New Roman" w:hAnsi="Times New Roman"/>
          <w:sz w:val="22"/>
          <w:szCs w:val="22"/>
        </w:rPr>
        <w:t>2.5. Отказ от проведения аукциона</w:t>
      </w:r>
    </w:p>
    <w:p w:rsidR="00811873" w:rsidRPr="00547CBB" w:rsidRDefault="0081187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2.5.1. 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rsidR="00811873" w:rsidRPr="00547CBB" w:rsidRDefault="00811873" w:rsidP="00AE79F5">
      <w:pPr>
        <w:pStyle w:val="02statia2"/>
        <w:tabs>
          <w:tab w:val="left" w:pos="709"/>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2.5.2. Извещение об отказе от проведения аукциона размещается Организатором аукциона на официальном сайте в течение одного дня с даты принятия решения об отказе от проведения аукциона.</w:t>
      </w:r>
    </w:p>
    <w:p w:rsidR="00811873" w:rsidRPr="00547CBB" w:rsidRDefault="0081187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2.5.3. В течение двух рабочих дней с даты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w:t>
      </w:r>
    </w:p>
    <w:p w:rsidR="00811873" w:rsidRPr="00547CBB" w:rsidRDefault="0081187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lastRenderedPageBreak/>
        <w:t>2.5.4. В случае если установлено требование о внесении</w:t>
      </w:r>
      <w:r w:rsidR="00023364" w:rsidRPr="00547CBB">
        <w:rPr>
          <w:rFonts w:ascii="Times New Roman" w:hAnsi="Times New Roman"/>
          <w:color w:val="auto"/>
          <w:sz w:val="22"/>
          <w:szCs w:val="22"/>
        </w:rPr>
        <w:t xml:space="preserve"> задатка, Организатор аукциона </w:t>
      </w:r>
      <w:r w:rsidRPr="00547CBB">
        <w:rPr>
          <w:rFonts w:ascii="Times New Roman" w:hAnsi="Times New Roman"/>
          <w:color w:val="auto"/>
          <w:sz w:val="22"/>
          <w:szCs w:val="22"/>
        </w:rPr>
        <w:t xml:space="preserve">возвращает </w:t>
      </w:r>
      <w:r w:rsidR="004056B7" w:rsidRPr="00547CBB">
        <w:rPr>
          <w:rFonts w:ascii="Times New Roman" w:hAnsi="Times New Roman"/>
          <w:color w:val="auto"/>
          <w:sz w:val="22"/>
          <w:szCs w:val="22"/>
        </w:rPr>
        <w:t>претенденту</w:t>
      </w:r>
      <w:r w:rsidRPr="00547CBB">
        <w:rPr>
          <w:rFonts w:ascii="Times New Roman" w:hAnsi="Times New Roman"/>
          <w:color w:val="auto"/>
          <w:sz w:val="22"/>
          <w:szCs w:val="22"/>
        </w:rPr>
        <w:t xml:space="preserve"> задаток в течение пяти рабочих дней с даты принятия решения об отказе от проведения аукциона.</w:t>
      </w:r>
    </w:p>
    <w:p w:rsidR="00811873" w:rsidRPr="00547CBB" w:rsidRDefault="00811873" w:rsidP="005864D8">
      <w:pPr>
        <w:pStyle w:val="02statia2"/>
        <w:tabs>
          <w:tab w:val="left" w:pos="1400"/>
          <w:tab w:val="left" w:pos="1600"/>
        </w:tabs>
        <w:spacing w:before="0" w:line="288" w:lineRule="auto"/>
        <w:ind w:left="0" w:firstLine="643"/>
        <w:rPr>
          <w:rFonts w:ascii="Times New Roman" w:hAnsi="Times New Roman"/>
          <w:color w:val="auto"/>
          <w:sz w:val="22"/>
          <w:szCs w:val="22"/>
        </w:rPr>
      </w:pPr>
    </w:p>
    <w:p w:rsidR="009F40C3" w:rsidRPr="00547CBB" w:rsidRDefault="009F40C3" w:rsidP="00B51E81">
      <w:pPr>
        <w:pStyle w:val="03zagolovok2"/>
        <w:tabs>
          <w:tab w:val="left" w:pos="2500"/>
        </w:tabs>
        <w:spacing w:before="0" w:after="0" w:line="288" w:lineRule="auto"/>
        <w:ind w:firstLine="643"/>
        <w:jc w:val="center"/>
        <w:rPr>
          <w:rFonts w:ascii="Times New Roman" w:hAnsi="Times New Roman"/>
          <w:color w:val="auto"/>
          <w:sz w:val="22"/>
          <w:szCs w:val="22"/>
        </w:rPr>
      </w:pPr>
      <w:bookmarkStart w:id="5" w:name="_Toc258915147"/>
      <w:bookmarkStart w:id="6" w:name="_Toc295197160"/>
      <w:r w:rsidRPr="00547CBB">
        <w:rPr>
          <w:rFonts w:ascii="Times New Roman" w:hAnsi="Times New Roman"/>
          <w:color w:val="auto"/>
          <w:sz w:val="22"/>
          <w:szCs w:val="22"/>
        </w:rPr>
        <w:t>3. Подготовка заявки на участие в аукционе</w:t>
      </w:r>
      <w:bookmarkEnd w:id="5"/>
      <w:bookmarkEnd w:id="6"/>
    </w:p>
    <w:p w:rsidR="009F40C3" w:rsidRPr="00547CBB" w:rsidRDefault="009F40C3" w:rsidP="005864D8">
      <w:pPr>
        <w:pStyle w:val="26"/>
        <w:numPr>
          <w:ilvl w:val="1"/>
          <w:numId w:val="0"/>
        </w:numPr>
        <w:tabs>
          <w:tab w:val="num" w:pos="1080"/>
        </w:tabs>
        <w:spacing w:after="0" w:line="288" w:lineRule="auto"/>
        <w:ind w:firstLine="720"/>
        <w:rPr>
          <w:sz w:val="22"/>
          <w:szCs w:val="22"/>
        </w:rPr>
      </w:pPr>
    </w:p>
    <w:p w:rsidR="009F40C3" w:rsidRPr="00547CBB" w:rsidRDefault="009F40C3" w:rsidP="005864D8">
      <w:pPr>
        <w:pStyle w:val="26"/>
        <w:numPr>
          <w:ilvl w:val="1"/>
          <w:numId w:val="0"/>
        </w:numPr>
        <w:tabs>
          <w:tab w:val="num" w:pos="1080"/>
        </w:tabs>
        <w:spacing w:after="0" w:line="288" w:lineRule="auto"/>
        <w:ind w:firstLine="720"/>
        <w:rPr>
          <w:sz w:val="22"/>
          <w:szCs w:val="22"/>
        </w:rPr>
      </w:pPr>
      <w:r w:rsidRPr="00547CBB">
        <w:rPr>
          <w:sz w:val="22"/>
          <w:szCs w:val="22"/>
        </w:rPr>
        <w:t>3.1. Форма заявки на участие в аукционе</w:t>
      </w:r>
    </w:p>
    <w:p w:rsidR="009F40C3" w:rsidRPr="00547CBB" w:rsidRDefault="009F40C3" w:rsidP="005864D8">
      <w:pPr>
        <w:numPr>
          <w:ilvl w:val="2"/>
          <w:numId w:val="0"/>
        </w:numPr>
        <w:tabs>
          <w:tab w:val="num" w:pos="227"/>
          <w:tab w:val="num" w:pos="108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3.1.1. Претендент подает заявку на участие в аукционе в письменной форме в соответствии с указаниями </w:t>
      </w:r>
      <w:r w:rsidRPr="00547CBB">
        <w:rPr>
          <w:rFonts w:ascii="Times New Roman" w:hAnsi="Times New Roman" w:cs="Times New Roman"/>
          <w:b/>
          <w:bCs/>
        </w:rPr>
        <w:t>Информационной карты аукциона</w:t>
      </w:r>
      <w:r w:rsidRPr="00547CBB">
        <w:rPr>
          <w:rFonts w:ascii="Times New Roman" w:hAnsi="Times New Roman" w:cs="Times New Roman"/>
        </w:rPr>
        <w:t>.</w:t>
      </w:r>
    </w:p>
    <w:p w:rsidR="009F40C3" w:rsidRPr="00547CBB" w:rsidRDefault="009F40C3" w:rsidP="005864D8">
      <w:pPr>
        <w:pStyle w:val="02statia1"/>
        <w:tabs>
          <w:tab w:val="left" w:pos="1600"/>
        </w:tabs>
        <w:spacing w:before="0" w:line="288" w:lineRule="auto"/>
        <w:ind w:left="0" w:right="0" w:firstLine="643"/>
        <w:jc w:val="both"/>
        <w:rPr>
          <w:rFonts w:ascii="Times New Roman" w:hAnsi="Times New Roman"/>
          <w:sz w:val="22"/>
          <w:szCs w:val="22"/>
        </w:rPr>
      </w:pPr>
    </w:p>
    <w:p w:rsidR="009F40C3" w:rsidRPr="00547CBB" w:rsidRDefault="00AE79F5" w:rsidP="00AE79F5">
      <w:pPr>
        <w:pStyle w:val="02statia1"/>
        <w:tabs>
          <w:tab w:val="left" w:pos="709"/>
          <w:tab w:val="left" w:pos="1600"/>
        </w:tabs>
        <w:spacing w:before="0" w:line="288" w:lineRule="auto"/>
        <w:ind w:left="0" w:right="0" w:firstLine="643"/>
        <w:jc w:val="both"/>
        <w:rPr>
          <w:rFonts w:ascii="Times New Roman" w:hAnsi="Times New Roman"/>
          <w:sz w:val="22"/>
          <w:szCs w:val="22"/>
        </w:rPr>
      </w:pPr>
      <w:r w:rsidRPr="00547CBB">
        <w:rPr>
          <w:rFonts w:ascii="Times New Roman" w:hAnsi="Times New Roman"/>
          <w:sz w:val="22"/>
          <w:szCs w:val="22"/>
        </w:rPr>
        <w:t xml:space="preserve"> </w:t>
      </w:r>
      <w:r w:rsidR="009F40C3" w:rsidRPr="00547CBB">
        <w:rPr>
          <w:rFonts w:ascii="Times New Roman" w:hAnsi="Times New Roman"/>
          <w:sz w:val="22"/>
          <w:szCs w:val="22"/>
        </w:rPr>
        <w:t>3.2. Язык документов, входящих в состав заявки на участие в аукционе</w:t>
      </w:r>
    </w:p>
    <w:p w:rsidR="009F40C3" w:rsidRPr="00547CBB" w:rsidRDefault="009F40C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3.2.1. Заявка на участие в аукционе, подготовленная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 а также вся корреспонденция и документация, связанная с заявкой на участие в аукционе, которыми обмениваются Претендент и Организатор аукциона</w:t>
      </w:r>
      <w:r w:rsidR="009259E2" w:rsidRPr="00547CBB">
        <w:rPr>
          <w:rFonts w:ascii="Times New Roman" w:hAnsi="Times New Roman"/>
          <w:color w:val="auto"/>
          <w:sz w:val="22"/>
          <w:szCs w:val="22"/>
        </w:rPr>
        <w:t>,</w:t>
      </w:r>
      <w:r w:rsidRPr="00547CBB">
        <w:rPr>
          <w:rFonts w:ascii="Times New Roman" w:hAnsi="Times New Roman"/>
          <w:color w:val="auto"/>
          <w:sz w:val="22"/>
          <w:szCs w:val="22"/>
        </w:rPr>
        <w:t xml:space="preserve"> должны быть написаны на русском языке.</w:t>
      </w:r>
    </w:p>
    <w:p w:rsidR="009F40C3" w:rsidRPr="00547CBB"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color w:val="auto"/>
          <w:sz w:val="22"/>
          <w:szCs w:val="22"/>
        </w:rPr>
      </w:pPr>
      <w:r w:rsidRPr="00547CBB">
        <w:rPr>
          <w:b w:val="0"/>
          <w:color w:val="auto"/>
          <w:sz w:val="22"/>
          <w:szCs w:val="22"/>
        </w:rPr>
        <w:t>3.2.2. Использование других языков для подготовки заявки на участие в аукционе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9F40C3" w:rsidRPr="00547CBB" w:rsidRDefault="009F40C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3.2.3.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принимаются комиссией для рассмотрения при наличии легализации указанных документов или проставлении </w:t>
      </w:r>
      <w:proofErr w:type="spellStart"/>
      <w:r w:rsidRPr="00547CBB">
        <w:rPr>
          <w:rFonts w:ascii="Times New Roman" w:hAnsi="Times New Roman"/>
          <w:color w:val="auto"/>
          <w:sz w:val="22"/>
          <w:szCs w:val="22"/>
        </w:rPr>
        <w:t>апостиля</w:t>
      </w:r>
      <w:proofErr w:type="spellEnd"/>
      <w:r w:rsidRPr="00547CBB">
        <w:rPr>
          <w:rFonts w:ascii="Times New Roman" w:hAnsi="Times New Roman"/>
          <w:color w:val="auto"/>
          <w:sz w:val="22"/>
          <w:szCs w:val="22"/>
        </w:rPr>
        <w:t>, если иное не установлено международным договором с участием Российской Федерации.</w:t>
      </w:r>
    </w:p>
    <w:p w:rsidR="009F40C3" w:rsidRPr="00547CBB"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color w:val="auto"/>
          <w:sz w:val="22"/>
          <w:szCs w:val="22"/>
        </w:rPr>
      </w:pPr>
      <w:bookmarkStart w:id="7" w:name="_Toc518119272"/>
      <w:r w:rsidRPr="00547CBB">
        <w:rPr>
          <w:b w:val="0"/>
          <w:color w:val="auto"/>
          <w:sz w:val="22"/>
          <w:szCs w:val="22"/>
        </w:rPr>
        <w:t xml:space="preserve">3.2.4. Входящие в заявку на участие в аукционе документы, оригиналы которых выданы </w:t>
      </w:r>
      <w:r w:rsidR="004056B7" w:rsidRPr="00547CBB">
        <w:rPr>
          <w:b w:val="0"/>
          <w:color w:val="auto"/>
          <w:sz w:val="22"/>
          <w:szCs w:val="22"/>
        </w:rPr>
        <w:t xml:space="preserve">претенденту </w:t>
      </w:r>
      <w:r w:rsidRPr="00547CBB">
        <w:rPr>
          <w:b w:val="0"/>
          <w:color w:val="auto"/>
          <w:sz w:val="22"/>
          <w:szCs w:val="22"/>
        </w:rPr>
        <w:t>третьими лицами на ином языке, могут быть представлены на этом языке при условии, что к ним будет прилагаться перевод на русский язык.</w:t>
      </w:r>
      <w:bookmarkEnd w:id="7"/>
    </w:p>
    <w:p w:rsidR="009F40C3" w:rsidRPr="00547CBB"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color w:val="auto"/>
          <w:sz w:val="22"/>
          <w:szCs w:val="22"/>
        </w:rPr>
      </w:pPr>
      <w:r w:rsidRPr="00547CBB">
        <w:rPr>
          <w:b w:val="0"/>
          <w:color w:val="auto"/>
          <w:sz w:val="22"/>
          <w:szCs w:val="22"/>
        </w:rPr>
        <w:t>3.2.5. Наличие противоречий между оригиналом и переводом, которые изменяют смысл оригинала,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C358DC" w:rsidRPr="00547CBB" w:rsidRDefault="00C358DC" w:rsidP="005864D8">
      <w:pPr>
        <w:pStyle w:val="02statia2"/>
        <w:tabs>
          <w:tab w:val="left" w:pos="1600"/>
        </w:tabs>
        <w:spacing w:before="0" w:line="288" w:lineRule="auto"/>
        <w:ind w:left="0" w:firstLine="709"/>
        <w:rPr>
          <w:rFonts w:ascii="Times New Roman" w:hAnsi="Times New Roman"/>
          <w:color w:val="auto"/>
          <w:sz w:val="22"/>
          <w:szCs w:val="22"/>
        </w:rPr>
      </w:pPr>
    </w:p>
    <w:p w:rsidR="003B0DE0" w:rsidRPr="00547CBB" w:rsidRDefault="003B0DE0" w:rsidP="005864D8">
      <w:pPr>
        <w:pStyle w:val="02statia1"/>
        <w:tabs>
          <w:tab w:val="left" w:pos="1600"/>
        </w:tabs>
        <w:spacing w:before="0" w:line="288" w:lineRule="auto"/>
        <w:ind w:left="0" w:right="0" w:firstLine="709"/>
        <w:jc w:val="both"/>
        <w:rPr>
          <w:rFonts w:ascii="Times New Roman" w:hAnsi="Times New Roman"/>
          <w:sz w:val="22"/>
          <w:szCs w:val="22"/>
        </w:rPr>
      </w:pPr>
      <w:r w:rsidRPr="00547CBB">
        <w:rPr>
          <w:rFonts w:ascii="Times New Roman" w:hAnsi="Times New Roman"/>
          <w:sz w:val="22"/>
          <w:szCs w:val="22"/>
        </w:rPr>
        <w:t>3.3. Требования к документам, входящим в состав заявки на участие в аукционе</w:t>
      </w:r>
    </w:p>
    <w:p w:rsidR="003B0DE0" w:rsidRPr="00547CBB" w:rsidRDefault="003B0DE0"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3.3.1. Заявка на участие в аукционе, которую представляет Претендент в соответствии с настоящей документацией об аукционе, должна быть подготовлена в соответствии с требованиями настоящей документаци</w:t>
      </w:r>
      <w:r w:rsidR="003842B5" w:rsidRPr="00547CBB">
        <w:rPr>
          <w:rFonts w:ascii="Times New Roman" w:hAnsi="Times New Roman"/>
          <w:color w:val="auto"/>
          <w:sz w:val="22"/>
          <w:szCs w:val="22"/>
        </w:rPr>
        <w:t>и</w:t>
      </w:r>
      <w:r w:rsidRPr="00547CBB">
        <w:rPr>
          <w:rFonts w:ascii="Times New Roman" w:hAnsi="Times New Roman"/>
          <w:color w:val="auto"/>
          <w:sz w:val="22"/>
          <w:szCs w:val="22"/>
        </w:rPr>
        <w:t xml:space="preserve"> об аукционе в письменной форме и по формам, представленным в Разделе I.3. настоящей документации об аукционе, и должна содержать следующее:</w:t>
      </w:r>
    </w:p>
    <w:p w:rsidR="003B0DE0" w:rsidRPr="00547CBB" w:rsidRDefault="003B0DE0"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3.3.1.1. сведения и документы о </w:t>
      </w:r>
      <w:r w:rsidR="004056B7" w:rsidRPr="00547CBB">
        <w:rPr>
          <w:rFonts w:ascii="Times New Roman" w:hAnsi="Times New Roman"/>
          <w:color w:val="auto"/>
          <w:sz w:val="22"/>
          <w:szCs w:val="22"/>
        </w:rPr>
        <w:t>претенденте</w:t>
      </w:r>
      <w:r w:rsidRPr="00547CBB">
        <w:rPr>
          <w:rFonts w:ascii="Times New Roman" w:hAnsi="Times New Roman"/>
          <w:color w:val="auto"/>
          <w:sz w:val="22"/>
          <w:szCs w:val="22"/>
        </w:rPr>
        <w:t>, подавшем такую заявку:</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заявку на участие в аукционе – по форме I.3.1. Раздела I.3. настоящей документации об аукционе, содержащую фирменное наименование (наименование) (для юридических лиц), сведения об организационно-правовой форме (для юридических лиц), фамилию, имя, отчество (при наличии) (для физических лиц), о месте нахождения (для юридических лиц), почтовый адрес (для юридических лиц), место жительства (для физического лица), номер контактного телефона, адрес электронной почты, ИНН, КПП (для юридических лиц), банковские реквизиты Претендента;</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заверенную </w:t>
      </w:r>
      <w:r w:rsidR="00D04486" w:rsidRPr="00547CBB">
        <w:rPr>
          <w:rFonts w:ascii="Times New Roman" w:hAnsi="Times New Roman"/>
          <w:color w:val="auto"/>
          <w:sz w:val="22"/>
          <w:szCs w:val="22"/>
        </w:rPr>
        <w:t>организацией</w:t>
      </w:r>
      <w:r w:rsidRPr="00547CBB">
        <w:rPr>
          <w:rFonts w:ascii="Times New Roman" w:hAnsi="Times New Roman"/>
          <w:color w:val="auto"/>
          <w:sz w:val="22"/>
          <w:szCs w:val="22"/>
        </w:rPr>
        <w:t xml:space="preserve"> копию выписки из Единого государственного реестра юридических лиц (ЕГРЮЛ) (для юридических лиц), заверенную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 xml:space="preserve"> копию выписки из Единого государственного реестра индивидуальных предпринимателей (ЕГРИП) (для физических лиц, зарегистрированных в качестве индивидуальных предпринимателей), выданные не ранее чем за шесть месяцев до даты размещения на официальном сайте извещения о проведении аукциона, заверенную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 xml:space="preserve"> копию удостоверения личности (для физических лиц, не зарегистрированных в качестве индивидуальных предпринимателей);</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lastRenderedPageBreak/>
        <w:t xml:space="preserve">заверенную </w:t>
      </w:r>
      <w:r w:rsidR="00D04486" w:rsidRPr="00547CBB">
        <w:rPr>
          <w:rFonts w:ascii="Times New Roman" w:hAnsi="Times New Roman"/>
          <w:color w:val="auto"/>
          <w:sz w:val="22"/>
          <w:szCs w:val="22"/>
        </w:rPr>
        <w:t>организацией</w:t>
      </w:r>
      <w:r w:rsidRPr="00547CBB">
        <w:rPr>
          <w:rFonts w:ascii="Times New Roman" w:hAnsi="Times New Roman"/>
          <w:color w:val="auto"/>
          <w:sz w:val="22"/>
          <w:szCs w:val="22"/>
        </w:rPr>
        <w:t xml:space="preserve"> копию решения органа управления юридического лица о назначении генерального директора (для юридических лиц);</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заверенную </w:t>
      </w:r>
      <w:r w:rsidR="00D04486" w:rsidRPr="00547CBB">
        <w:rPr>
          <w:rFonts w:ascii="Times New Roman" w:hAnsi="Times New Roman"/>
          <w:color w:val="auto"/>
          <w:sz w:val="22"/>
          <w:szCs w:val="22"/>
        </w:rPr>
        <w:t>организацией</w:t>
      </w:r>
      <w:r w:rsidRPr="00547CBB">
        <w:rPr>
          <w:rFonts w:ascii="Times New Roman" w:hAnsi="Times New Roman"/>
          <w:color w:val="auto"/>
          <w:sz w:val="22"/>
          <w:szCs w:val="22"/>
        </w:rPr>
        <w:t xml:space="preserve"> копию устава (с изменениями) (для юридических лиц);</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заверенную</w:t>
      </w:r>
      <w:r w:rsidR="00D04486" w:rsidRPr="00547CBB">
        <w:rPr>
          <w:rFonts w:ascii="Times New Roman" w:hAnsi="Times New Roman"/>
          <w:color w:val="auto"/>
          <w:sz w:val="22"/>
          <w:szCs w:val="22"/>
        </w:rPr>
        <w:t xml:space="preserve"> организацией</w:t>
      </w:r>
      <w:r w:rsidRPr="00547CBB">
        <w:rPr>
          <w:rFonts w:ascii="Times New Roman" w:hAnsi="Times New Roman"/>
          <w:color w:val="auto"/>
          <w:sz w:val="22"/>
          <w:szCs w:val="22"/>
        </w:rPr>
        <w:t xml:space="preserve"> копию свидетельства о регистрации изменений в учредительных документах, копию листа записи Единого государственного реестра юридических лиц (для юридических лиц);</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заверенную</w:t>
      </w:r>
      <w:r w:rsidR="00D04486" w:rsidRPr="00547CBB">
        <w:rPr>
          <w:rFonts w:ascii="Times New Roman" w:hAnsi="Times New Roman"/>
          <w:color w:val="auto"/>
          <w:sz w:val="22"/>
          <w:szCs w:val="22"/>
        </w:rPr>
        <w:t xml:space="preserve"> </w:t>
      </w:r>
      <w:r w:rsidRPr="00547CBB">
        <w:rPr>
          <w:rFonts w:ascii="Times New Roman" w:hAnsi="Times New Roman"/>
          <w:color w:val="auto"/>
          <w:sz w:val="22"/>
          <w:szCs w:val="22"/>
        </w:rPr>
        <w:t>копию документа о присвоении ИНН;</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заверенную копию доверенности или иного документа, подтверждающего полномочия лица, подписавшего заявку;</w:t>
      </w:r>
    </w:p>
    <w:p w:rsidR="003B0DE0" w:rsidRPr="00547CBB"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решение в письменной форме соответствующего органа управления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о заключении договора аренды (если это необходимо в соответстви</w:t>
      </w:r>
      <w:r w:rsidR="00D04486" w:rsidRPr="00547CBB">
        <w:rPr>
          <w:rFonts w:ascii="Times New Roman" w:hAnsi="Times New Roman"/>
          <w:color w:val="auto"/>
          <w:sz w:val="22"/>
          <w:szCs w:val="22"/>
        </w:rPr>
        <w:t xml:space="preserve">и с учредительными документами претендента </w:t>
      </w:r>
      <w:r w:rsidRPr="00547CBB">
        <w:rPr>
          <w:rFonts w:ascii="Times New Roman" w:hAnsi="Times New Roman"/>
          <w:color w:val="auto"/>
          <w:sz w:val="22"/>
          <w:szCs w:val="22"/>
        </w:rPr>
        <w:t xml:space="preserve">и законодательством государства, в котором зарегистрирован </w:t>
      </w:r>
      <w:r w:rsidR="00D04486" w:rsidRPr="00547CBB">
        <w:rPr>
          <w:rFonts w:ascii="Times New Roman" w:hAnsi="Times New Roman"/>
          <w:color w:val="auto"/>
          <w:sz w:val="22"/>
          <w:szCs w:val="22"/>
        </w:rPr>
        <w:t>претендент</w:t>
      </w:r>
      <w:r w:rsidRPr="00547CBB">
        <w:rPr>
          <w:rFonts w:ascii="Times New Roman" w:hAnsi="Times New Roman"/>
          <w:color w:val="auto"/>
          <w:sz w:val="22"/>
          <w:szCs w:val="22"/>
        </w:rPr>
        <w:t xml:space="preserve">) (для юридических лиц); </w:t>
      </w:r>
    </w:p>
    <w:p w:rsidR="003B0DE0" w:rsidRPr="00547CBB" w:rsidRDefault="003B0DE0" w:rsidP="00552AC7">
      <w:pPr>
        <w:pStyle w:val="02statia2"/>
        <w:numPr>
          <w:ilvl w:val="0"/>
          <w:numId w:val="3"/>
        </w:numPr>
        <w:tabs>
          <w:tab w:val="clear" w:pos="1420"/>
          <w:tab w:val="num" w:pos="679"/>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заявление об отсутствии решения о ликвидации </w:t>
      </w:r>
      <w:r w:rsidR="00094440"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(для юридических лиц), об отсутствии решения арбитражного суда о признании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банкротом и об открытии конкурсного производства, об отсутствии решения о приостановлении деятельности </w:t>
      </w:r>
      <w:r w:rsidR="00094440"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в порядке, предусмотренном Кодексом Российской Федерации об административных правонарушениях;</w:t>
      </w:r>
    </w:p>
    <w:p w:rsidR="003B0DE0" w:rsidRPr="00547CBB" w:rsidRDefault="003B0DE0" w:rsidP="00552AC7">
      <w:pPr>
        <w:pStyle w:val="02statia2"/>
        <w:numPr>
          <w:ilvl w:val="0"/>
          <w:numId w:val="3"/>
        </w:numPr>
        <w:tabs>
          <w:tab w:val="clear" w:pos="1420"/>
          <w:tab w:val="num" w:pos="679"/>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копия документа, удостоверяющего личность (для физических лиц).</w:t>
      </w:r>
    </w:p>
    <w:p w:rsidR="003B0DE0" w:rsidRPr="00547CBB" w:rsidRDefault="003B0DE0"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3.3.1.2. Документы, подтверждающие внесение задатка (платежный документ с отметкой банка об исполнении, подтверждающий внесение задатка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 xml:space="preserve"> в соответствии с настоящей документацией), в случае если предоставление задатка предусмотрено </w:t>
      </w:r>
      <w:r w:rsidRPr="00547CBB">
        <w:rPr>
          <w:rFonts w:ascii="Times New Roman" w:hAnsi="Times New Roman"/>
          <w:b/>
          <w:color w:val="auto"/>
          <w:sz w:val="22"/>
          <w:szCs w:val="22"/>
        </w:rPr>
        <w:t>Информационной картой аукциона</w:t>
      </w:r>
      <w:r w:rsidRPr="00547CBB">
        <w:rPr>
          <w:rFonts w:ascii="Times New Roman" w:hAnsi="Times New Roman"/>
          <w:color w:val="auto"/>
          <w:sz w:val="22"/>
          <w:szCs w:val="22"/>
        </w:rPr>
        <w:t>;</w:t>
      </w:r>
    </w:p>
    <w:p w:rsidR="003B0DE0" w:rsidRPr="00547CBB" w:rsidRDefault="00094440"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3.3.1.3</w:t>
      </w:r>
      <w:r w:rsidR="003B0DE0" w:rsidRPr="00547CBB">
        <w:rPr>
          <w:rFonts w:ascii="Times New Roman" w:hAnsi="Times New Roman"/>
          <w:color w:val="auto"/>
          <w:sz w:val="22"/>
          <w:szCs w:val="22"/>
        </w:rPr>
        <w:t>. опись представленных в составе зая</w:t>
      </w:r>
      <w:r w:rsidR="000F0040" w:rsidRPr="00547CBB">
        <w:rPr>
          <w:rFonts w:ascii="Times New Roman" w:hAnsi="Times New Roman"/>
          <w:color w:val="auto"/>
          <w:sz w:val="22"/>
          <w:szCs w:val="22"/>
        </w:rPr>
        <w:t>вки документов.</w:t>
      </w:r>
    </w:p>
    <w:p w:rsidR="003B0DE0" w:rsidRPr="00547CBB" w:rsidRDefault="003B0DE0"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3.3.1.</w:t>
      </w:r>
      <w:r w:rsidR="00094440" w:rsidRPr="00547CBB">
        <w:rPr>
          <w:rFonts w:ascii="Times New Roman" w:hAnsi="Times New Roman"/>
          <w:color w:val="auto"/>
          <w:sz w:val="22"/>
          <w:szCs w:val="22"/>
        </w:rPr>
        <w:t>4</w:t>
      </w:r>
      <w:r w:rsidRPr="00547CBB">
        <w:rPr>
          <w:rFonts w:ascii="Times New Roman" w:hAnsi="Times New Roman"/>
          <w:color w:val="auto"/>
          <w:sz w:val="22"/>
          <w:szCs w:val="22"/>
        </w:rPr>
        <w:t xml:space="preserve">. иные документы, требование к представлению которых предусмотрено в </w:t>
      </w:r>
      <w:r w:rsidRPr="00547CBB">
        <w:rPr>
          <w:rFonts w:ascii="Times New Roman" w:hAnsi="Times New Roman"/>
          <w:b/>
          <w:color w:val="auto"/>
          <w:sz w:val="22"/>
          <w:szCs w:val="22"/>
        </w:rPr>
        <w:t>Информационной карте аукциона</w:t>
      </w:r>
      <w:r w:rsidR="000F0040" w:rsidRPr="00547CBB">
        <w:rPr>
          <w:rFonts w:ascii="Times New Roman" w:hAnsi="Times New Roman"/>
          <w:color w:val="auto"/>
          <w:sz w:val="22"/>
          <w:szCs w:val="22"/>
        </w:rPr>
        <w:t>.</w:t>
      </w:r>
    </w:p>
    <w:p w:rsidR="003B0DE0" w:rsidRPr="00547CBB" w:rsidRDefault="003B0DE0" w:rsidP="00AE79F5">
      <w:pPr>
        <w:pStyle w:val="02statia3"/>
        <w:tabs>
          <w:tab w:val="left" w:pos="709"/>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3.3.2. Отсутствие или неполное представление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 xml:space="preserve"> документов, указанных в документации об аукционе, является основанием для не допуска </w:t>
      </w:r>
      <w:r w:rsidR="004056B7" w:rsidRPr="00547CBB">
        <w:rPr>
          <w:rFonts w:ascii="Times New Roman" w:hAnsi="Times New Roman"/>
          <w:color w:val="auto"/>
          <w:sz w:val="22"/>
          <w:szCs w:val="22"/>
        </w:rPr>
        <w:t>претендент</w:t>
      </w:r>
      <w:r w:rsidR="00AE79F5" w:rsidRPr="00547CBB">
        <w:rPr>
          <w:rFonts w:ascii="Times New Roman" w:hAnsi="Times New Roman"/>
          <w:color w:val="auto"/>
          <w:sz w:val="22"/>
          <w:szCs w:val="22"/>
        </w:rPr>
        <w:t>а</w:t>
      </w:r>
      <w:r w:rsidRPr="00547CBB">
        <w:rPr>
          <w:rFonts w:ascii="Times New Roman" w:hAnsi="Times New Roman"/>
          <w:color w:val="auto"/>
          <w:sz w:val="22"/>
          <w:szCs w:val="22"/>
        </w:rPr>
        <w:t xml:space="preserve"> к участию в аукционе на этапе рассмотрения заявок на участие в аукционе.</w:t>
      </w:r>
    </w:p>
    <w:p w:rsidR="003B0DE0" w:rsidRPr="00547CBB" w:rsidRDefault="003B0DE0" w:rsidP="005864D8">
      <w:pPr>
        <w:spacing w:line="288" w:lineRule="auto"/>
        <w:rPr>
          <w:rFonts w:ascii="Times New Roman" w:hAnsi="Times New Roman" w:cs="Times New Roman"/>
        </w:rPr>
      </w:pPr>
    </w:p>
    <w:p w:rsidR="003B0DE0" w:rsidRPr="00547CBB" w:rsidRDefault="00AE79F5" w:rsidP="005864D8">
      <w:pPr>
        <w:pStyle w:val="02statia1"/>
        <w:tabs>
          <w:tab w:val="left" w:pos="1600"/>
        </w:tabs>
        <w:spacing w:before="0" w:line="288" w:lineRule="auto"/>
        <w:ind w:left="0" w:right="0" w:firstLine="643"/>
        <w:jc w:val="both"/>
        <w:rPr>
          <w:rFonts w:ascii="Times New Roman" w:hAnsi="Times New Roman"/>
          <w:sz w:val="22"/>
          <w:szCs w:val="22"/>
        </w:rPr>
      </w:pPr>
      <w:r w:rsidRPr="00547CBB">
        <w:rPr>
          <w:rFonts w:ascii="Times New Roman" w:hAnsi="Times New Roman"/>
          <w:sz w:val="22"/>
          <w:szCs w:val="22"/>
        </w:rPr>
        <w:t xml:space="preserve"> </w:t>
      </w:r>
      <w:r w:rsidR="003B0DE0" w:rsidRPr="00547CBB">
        <w:rPr>
          <w:rFonts w:ascii="Times New Roman" w:hAnsi="Times New Roman"/>
          <w:sz w:val="22"/>
          <w:szCs w:val="22"/>
        </w:rPr>
        <w:t xml:space="preserve">3.4. Предложения </w:t>
      </w:r>
      <w:r w:rsidR="00410948" w:rsidRPr="00547CBB">
        <w:rPr>
          <w:rFonts w:ascii="Times New Roman" w:hAnsi="Times New Roman"/>
          <w:sz w:val="22"/>
          <w:szCs w:val="22"/>
        </w:rPr>
        <w:t>Претендента</w:t>
      </w:r>
      <w:r w:rsidR="003B0DE0" w:rsidRPr="00547CBB">
        <w:rPr>
          <w:rFonts w:ascii="Times New Roman" w:hAnsi="Times New Roman"/>
          <w:sz w:val="22"/>
          <w:szCs w:val="22"/>
        </w:rPr>
        <w:t xml:space="preserve"> по цене договора (цене лота)</w:t>
      </w:r>
    </w:p>
    <w:p w:rsidR="003B0DE0" w:rsidRPr="00547CBB" w:rsidRDefault="003B0DE0" w:rsidP="005864D8">
      <w:pPr>
        <w:pStyle w:val="02statia2"/>
        <w:tabs>
          <w:tab w:val="left" w:pos="1600"/>
        </w:tabs>
        <w:spacing w:before="0" w:line="288" w:lineRule="auto"/>
        <w:ind w:left="0" w:firstLine="703"/>
        <w:rPr>
          <w:rFonts w:ascii="Times New Roman" w:hAnsi="Times New Roman"/>
          <w:color w:val="auto"/>
          <w:sz w:val="22"/>
          <w:szCs w:val="22"/>
        </w:rPr>
      </w:pPr>
      <w:r w:rsidRPr="00547CBB">
        <w:rPr>
          <w:rFonts w:ascii="Times New Roman" w:hAnsi="Times New Roman"/>
          <w:color w:val="auto"/>
          <w:sz w:val="22"/>
          <w:szCs w:val="22"/>
        </w:rPr>
        <w:t xml:space="preserve">3.4.1. </w:t>
      </w:r>
      <w:r w:rsidR="00410948" w:rsidRPr="00547CBB">
        <w:rPr>
          <w:rFonts w:ascii="Times New Roman" w:hAnsi="Times New Roman"/>
          <w:color w:val="auto"/>
          <w:sz w:val="22"/>
          <w:szCs w:val="22"/>
        </w:rPr>
        <w:t>Претендент</w:t>
      </w:r>
      <w:r w:rsidRPr="00547CBB">
        <w:rPr>
          <w:rFonts w:ascii="Times New Roman" w:hAnsi="Times New Roman"/>
          <w:color w:val="auto"/>
          <w:sz w:val="22"/>
          <w:szCs w:val="22"/>
        </w:rPr>
        <w:t>, направляя заявку на участие в аукционе, заявляет о своем согласии заключить договор, являющейся предметом аукциона, в пределах стоимости, не снижающей начальную (минимальную) цену договора (цену лота), указанную в пункте 1.3.2. настоящего Раздела.</w:t>
      </w:r>
    </w:p>
    <w:p w:rsidR="003B0DE0" w:rsidRPr="00547CBB" w:rsidRDefault="003B0DE0" w:rsidP="005864D8">
      <w:pPr>
        <w:pStyle w:val="02statia2"/>
        <w:tabs>
          <w:tab w:val="left" w:pos="1600"/>
        </w:tabs>
        <w:spacing w:before="0" w:line="288" w:lineRule="auto"/>
        <w:ind w:left="0" w:firstLine="703"/>
        <w:rPr>
          <w:rFonts w:ascii="Times New Roman" w:hAnsi="Times New Roman"/>
          <w:color w:val="auto"/>
          <w:sz w:val="22"/>
          <w:szCs w:val="22"/>
        </w:rPr>
      </w:pPr>
      <w:r w:rsidRPr="00547CBB">
        <w:rPr>
          <w:rFonts w:ascii="Times New Roman" w:hAnsi="Times New Roman"/>
          <w:color w:val="auto"/>
          <w:sz w:val="22"/>
          <w:szCs w:val="22"/>
        </w:rPr>
        <w:t xml:space="preserve">3.4.2. </w:t>
      </w:r>
      <w:r w:rsidR="00A10FEB" w:rsidRPr="00547CBB">
        <w:rPr>
          <w:rFonts w:ascii="Times New Roman" w:hAnsi="Times New Roman"/>
          <w:color w:val="auto"/>
          <w:sz w:val="22"/>
          <w:szCs w:val="22"/>
        </w:rPr>
        <w:t>Претендент</w:t>
      </w:r>
      <w:r w:rsidRPr="00547CBB">
        <w:rPr>
          <w:rFonts w:ascii="Times New Roman" w:hAnsi="Times New Roman"/>
          <w:color w:val="auto"/>
          <w:sz w:val="22"/>
          <w:szCs w:val="22"/>
        </w:rPr>
        <w:t xml:space="preserve"> делает предложения по цене договора (цене лота) непосредственно во время процедуры аукциона в форме и в порядке которые определены процедурой проведения аукциона, в соответствии с </w:t>
      </w:r>
      <w:r w:rsidR="00A10FEB" w:rsidRPr="00547CBB">
        <w:rPr>
          <w:rFonts w:ascii="Times New Roman" w:hAnsi="Times New Roman"/>
          <w:color w:val="auto"/>
          <w:sz w:val="22"/>
          <w:szCs w:val="22"/>
        </w:rPr>
        <w:t>документацией об аукционе</w:t>
      </w:r>
      <w:r w:rsidRPr="00547CBB">
        <w:rPr>
          <w:rFonts w:ascii="Times New Roman" w:hAnsi="Times New Roman"/>
          <w:color w:val="auto"/>
          <w:sz w:val="22"/>
          <w:szCs w:val="22"/>
        </w:rPr>
        <w:t>.</w:t>
      </w:r>
    </w:p>
    <w:p w:rsidR="003B0DE0" w:rsidRPr="00547CBB" w:rsidRDefault="003B0DE0" w:rsidP="005864D8">
      <w:pPr>
        <w:pStyle w:val="02statia2"/>
        <w:spacing w:before="0" w:line="288" w:lineRule="auto"/>
        <w:ind w:left="0" w:firstLine="703"/>
        <w:rPr>
          <w:rFonts w:ascii="Times New Roman" w:hAnsi="Times New Roman"/>
          <w:color w:val="auto"/>
          <w:sz w:val="22"/>
          <w:szCs w:val="22"/>
        </w:rPr>
      </w:pPr>
      <w:r w:rsidRPr="00547CBB">
        <w:rPr>
          <w:rFonts w:ascii="Times New Roman" w:hAnsi="Times New Roman"/>
          <w:color w:val="auto"/>
          <w:sz w:val="22"/>
          <w:szCs w:val="22"/>
        </w:rPr>
        <w:t xml:space="preserve">3.4.3. Предложение о цене договора (цене лота) </w:t>
      </w:r>
      <w:r w:rsidR="00A10FEB" w:rsidRPr="00547CBB">
        <w:rPr>
          <w:rFonts w:ascii="Times New Roman" w:hAnsi="Times New Roman"/>
          <w:color w:val="auto"/>
          <w:sz w:val="22"/>
          <w:szCs w:val="22"/>
        </w:rPr>
        <w:t>делается Претендентом</w:t>
      </w:r>
      <w:r w:rsidRPr="00547CBB">
        <w:rPr>
          <w:rFonts w:ascii="Times New Roman" w:hAnsi="Times New Roman"/>
          <w:color w:val="auto"/>
          <w:sz w:val="22"/>
          <w:szCs w:val="22"/>
        </w:rPr>
        <w:t xml:space="preserve"> в рублях, если иное не предусмотрено </w:t>
      </w:r>
      <w:r w:rsidRPr="00547CBB">
        <w:rPr>
          <w:rFonts w:ascii="Times New Roman" w:hAnsi="Times New Roman"/>
          <w:b/>
          <w:color w:val="auto"/>
          <w:sz w:val="22"/>
          <w:szCs w:val="22"/>
        </w:rPr>
        <w:t>Информационной картой аукциона</w:t>
      </w:r>
      <w:r w:rsidRPr="00547CBB">
        <w:rPr>
          <w:rFonts w:ascii="Times New Roman" w:hAnsi="Times New Roman"/>
          <w:color w:val="auto"/>
          <w:sz w:val="22"/>
          <w:szCs w:val="22"/>
        </w:rPr>
        <w:t>.</w:t>
      </w:r>
    </w:p>
    <w:p w:rsidR="003B0DE0" w:rsidRPr="00547CBB" w:rsidRDefault="003B0DE0" w:rsidP="005864D8">
      <w:pPr>
        <w:pStyle w:val="02statia2"/>
        <w:tabs>
          <w:tab w:val="left" w:pos="1600"/>
        </w:tabs>
        <w:spacing w:before="0" w:line="288" w:lineRule="auto"/>
        <w:ind w:left="0" w:firstLine="643"/>
        <w:rPr>
          <w:rFonts w:ascii="Times New Roman" w:hAnsi="Times New Roman"/>
          <w:color w:val="auto"/>
          <w:sz w:val="22"/>
          <w:szCs w:val="22"/>
        </w:rPr>
      </w:pPr>
    </w:p>
    <w:p w:rsidR="003B0DE0" w:rsidRPr="00547CBB" w:rsidRDefault="00AE79F5" w:rsidP="005864D8">
      <w:pPr>
        <w:pStyle w:val="02statia1"/>
        <w:tabs>
          <w:tab w:val="left" w:pos="-3600"/>
        </w:tabs>
        <w:spacing w:before="0" w:line="288" w:lineRule="auto"/>
        <w:ind w:left="0" w:right="0" w:firstLine="643"/>
        <w:rPr>
          <w:rFonts w:ascii="Times New Roman" w:hAnsi="Times New Roman"/>
          <w:sz w:val="22"/>
          <w:szCs w:val="22"/>
        </w:rPr>
      </w:pPr>
      <w:r w:rsidRPr="00547CBB">
        <w:rPr>
          <w:rFonts w:ascii="Times New Roman" w:hAnsi="Times New Roman"/>
          <w:caps/>
          <w:sz w:val="22"/>
          <w:szCs w:val="22"/>
        </w:rPr>
        <w:t xml:space="preserve"> </w:t>
      </w:r>
      <w:r w:rsidR="003B0DE0" w:rsidRPr="00547CBB">
        <w:rPr>
          <w:rFonts w:ascii="Times New Roman" w:hAnsi="Times New Roman"/>
          <w:caps/>
          <w:sz w:val="22"/>
          <w:szCs w:val="22"/>
        </w:rPr>
        <w:t>3.5</w:t>
      </w:r>
      <w:r w:rsidR="003B0DE0" w:rsidRPr="00547CBB">
        <w:rPr>
          <w:rFonts w:ascii="Times New Roman" w:hAnsi="Times New Roman"/>
          <w:sz w:val="22"/>
          <w:szCs w:val="22"/>
        </w:rPr>
        <w:t>. Оформление заявки на участие в аукционе</w:t>
      </w:r>
    </w:p>
    <w:p w:rsidR="003B0DE0" w:rsidRPr="00547CBB" w:rsidRDefault="003B0DE0" w:rsidP="005864D8">
      <w:pPr>
        <w:tabs>
          <w:tab w:val="left" w:pos="90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3.5.1. Все документы, представляемые </w:t>
      </w:r>
      <w:r w:rsidR="004056B7" w:rsidRPr="00547CBB">
        <w:rPr>
          <w:rFonts w:ascii="Times New Roman" w:hAnsi="Times New Roman" w:cs="Times New Roman"/>
        </w:rPr>
        <w:t>претендентом</w:t>
      </w:r>
      <w:r w:rsidRPr="00547CBB">
        <w:rPr>
          <w:rFonts w:ascii="Times New Roman" w:hAnsi="Times New Roman" w:cs="Times New Roman"/>
        </w:rPr>
        <w:t>, должны быть подписаны руководителем (уполномоченным лицом) и скреплены соответствующей печатью (при наличии печати) в местах, где на это имеется указание. При подготовке заявки на участие в аукционе и документов, прилагаемых к заявке, не допускается применение факсимильных подписей. Подчистки и исправления не допускаются, за исключением исправлений, парафированных лицами, подписавшими заявку на участие в аукционе (или лицами, действующими по доверенности). Все экземпляры документов должны иметь четкую печать текстов.</w:t>
      </w:r>
    </w:p>
    <w:p w:rsidR="003B0DE0" w:rsidRPr="00547CBB" w:rsidRDefault="003B0DE0" w:rsidP="005864D8">
      <w:pPr>
        <w:tabs>
          <w:tab w:val="left" w:pos="90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Все листы заявки на участие в аукционе должны быть прошиты и пронумерованы в один единый том. </w:t>
      </w:r>
    </w:p>
    <w:p w:rsidR="003B0DE0" w:rsidRPr="00547CBB" w:rsidRDefault="003B0DE0" w:rsidP="005864D8">
      <w:pPr>
        <w:spacing w:after="0" w:line="288" w:lineRule="auto"/>
        <w:ind w:firstLine="709"/>
        <w:jc w:val="both"/>
        <w:rPr>
          <w:rFonts w:ascii="Times New Roman" w:hAnsi="Times New Roman" w:cs="Times New Roman"/>
        </w:rPr>
      </w:pPr>
      <w:r w:rsidRPr="00547CBB">
        <w:rPr>
          <w:rFonts w:ascii="Times New Roman" w:hAnsi="Times New Roman" w:cs="Times New Roman"/>
        </w:rPr>
        <w:lastRenderedPageBreak/>
        <w:t xml:space="preserve">3.5.2. Заявка на участие в аукционе должна содержать опись входящих в ее состав документов (в свободной форме), быть скреплена печатью </w:t>
      </w:r>
      <w:r w:rsidR="004056B7" w:rsidRPr="00547CBB">
        <w:rPr>
          <w:rFonts w:ascii="Times New Roman" w:hAnsi="Times New Roman" w:cs="Times New Roman"/>
        </w:rPr>
        <w:t>претендента</w:t>
      </w:r>
      <w:r w:rsidRPr="00547CBB">
        <w:rPr>
          <w:rFonts w:ascii="Times New Roman" w:hAnsi="Times New Roman" w:cs="Times New Roman"/>
        </w:rPr>
        <w:t xml:space="preserve"> (при наличии) и подписана </w:t>
      </w:r>
      <w:r w:rsidR="004056B7" w:rsidRPr="00547CBB">
        <w:rPr>
          <w:rFonts w:ascii="Times New Roman" w:hAnsi="Times New Roman" w:cs="Times New Roman"/>
        </w:rPr>
        <w:t>претендентом</w:t>
      </w:r>
      <w:r w:rsidRPr="00547CBB">
        <w:rPr>
          <w:rFonts w:ascii="Times New Roman" w:hAnsi="Times New Roman" w:cs="Times New Roman"/>
        </w:rPr>
        <w:t xml:space="preserve"> или лицом, уполномоченным таким </w:t>
      </w:r>
      <w:r w:rsidR="004056B7" w:rsidRPr="00547CBB">
        <w:rPr>
          <w:rFonts w:ascii="Times New Roman" w:hAnsi="Times New Roman" w:cs="Times New Roman"/>
        </w:rPr>
        <w:t>претендентом</w:t>
      </w:r>
      <w:r w:rsidRPr="00547CBB">
        <w:rPr>
          <w:rFonts w:ascii="Times New Roman" w:hAnsi="Times New Roman" w:cs="Times New Roman"/>
        </w:rPr>
        <w:t>.</w:t>
      </w:r>
    </w:p>
    <w:p w:rsidR="003B0DE0" w:rsidRPr="00547CBB" w:rsidRDefault="003B0DE0" w:rsidP="005864D8">
      <w:pPr>
        <w:spacing w:after="0" w:line="288" w:lineRule="auto"/>
        <w:ind w:firstLine="709"/>
        <w:jc w:val="both"/>
        <w:rPr>
          <w:rFonts w:ascii="Times New Roman" w:hAnsi="Times New Roman" w:cs="Times New Roman"/>
        </w:rPr>
      </w:pPr>
      <w:r w:rsidRPr="00547CBB">
        <w:rPr>
          <w:rFonts w:ascii="Times New Roman" w:hAnsi="Times New Roman" w:cs="Times New Roman"/>
        </w:rPr>
        <w:t xml:space="preserve">3.5.3. При нумерации страниц заявки на участие в аукционе номера на оригиналах официальных документов, выданных </w:t>
      </w:r>
      <w:r w:rsidR="004056B7" w:rsidRPr="00547CBB">
        <w:rPr>
          <w:rFonts w:ascii="Times New Roman" w:hAnsi="Times New Roman" w:cs="Times New Roman"/>
        </w:rPr>
        <w:t>претендентом</w:t>
      </w:r>
      <w:r w:rsidRPr="00547CBB">
        <w:rPr>
          <w:rFonts w:ascii="Times New Roman" w:hAnsi="Times New Roman" w:cs="Times New Roman"/>
        </w:rPr>
        <w:t xml:space="preserve"> третьими лицами и содержащими печать (доверенности, нотариально заверенные копии и др.)</w:t>
      </w:r>
      <w:r w:rsidR="00AE79F5" w:rsidRPr="00547CBB">
        <w:rPr>
          <w:rFonts w:ascii="Times New Roman" w:hAnsi="Times New Roman" w:cs="Times New Roman"/>
        </w:rPr>
        <w:t>,</w:t>
      </w:r>
      <w:r w:rsidRPr="00547CBB">
        <w:rPr>
          <w:rFonts w:ascii="Times New Roman" w:hAnsi="Times New Roman" w:cs="Times New Roman"/>
        </w:rPr>
        <w:t xml:space="preserve"> проставляются простым карандашом на обороте страницы в левом нижнем углу. </w:t>
      </w:r>
    </w:p>
    <w:p w:rsidR="003B0DE0" w:rsidRPr="00547CBB" w:rsidRDefault="003B0DE0" w:rsidP="005864D8">
      <w:pPr>
        <w:spacing w:after="0" w:line="288" w:lineRule="auto"/>
        <w:ind w:firstLine="709"/>
        <w:jc w:val="both"/>
        <w:rPr>
          <w:rFonts w:ascii="Times New Roman" w:hAnsi="Times New Roman" w:cs="Times New Roman"/>
        </w:rPr>
      </w:pPr>
      <w:bookmarkStart w:id="8" w:name="_Ref166313047"/>
      <w:r w:rsidRPr="00547CBB">
        <w:rPr>
          <w:rFonts w:ascii="Times New Roman" w:hAnsi="Times New Roman" w:cs="Times New Roman"/>
        </w:rPr>
        <w:t xml:space="preserve">3.5.4. Копии документов должны быть заверены должным образом в соответствии с </w:t>
      </w:r>
      <w:r w:rsidR="00F10795" w:rsidRPr="00547CBB">
        <w:rPr>
          <w:rFonts w:ascii="Times New Roman" w:hAnsi="Times New Roman" w:cs="Times New Roman"/>
        </w:rPr>
        <w:t xml:space="preserve">ГОСТ </w:t>
      </w:r>
      <w:r w:rsidR="00AE79F5" w:rsidRPr="00547CBB">
        <w:rPr>
          <w:rFonts w:ascii="Times New Roman" w:hAnsi="Times New Roman" w:cs="Times New Roman"/>
        </w:rPr>
        <w:br/>
      </w:r>
      <w:r w:rsidR="00F10795" w:rsidRPr="00547CBB">
        <w:rPr>
          <w:rFonts w:ascii="Times New Roman" w:hAnsi="Times New Roman" w:cs="Times New Roman"/>
        </w:rPr>
        <w:t>Р 7.0.97-2016</w:t>
      </w:r>
      <w:r w:rsidRPr="00547CBB">
        <w:rPr>
          <w:rFonts w:ascii="Times New Roman" w:hAnsi="Times New Roman" w:cs="Times New Roman"/>
        </w:rPr>
        <w:t xml:space="preserve">. Копии документов должны быть заверены в нотариальном порядке в случае, если указание на это содержится в </w:t>
      </w:r>
      <w:r w:rsidRPr="00547CBB">
        <w:rPr>
          <w:rFonts w:ascii="Times New Roman" w:hAnsi="Times New Roman" w:cs="Times New Roman"/>
          <w:b/>
        </w:rPr>
        <w:t>Информационной карте аукциона</w:t>
      </w:r>
      <w:r w:rsidRPr="00547CBB">
        <w:rPr>
          <w:rFonts w:ascii="Times New Roman" w:hAnsi="Times New Roman" w:cs="Times New Roman"/>
        </w:rPr>
        <w:t>.</w:t>
      </w:r>
      <w:bookmarkEnd w:id="8"/>
    </w:p>
    <w:p w:rsidR="003B0DE0" w:rsidRPr="00547CBB" w:rsidRDefault="003B0DE0" w:rsidP="005864D8">
      <w:pPr>
        <w:pStyle w:val="02statia2"/>
        <w:tabs>
          <w:tab w:val="left" w:pos="1260"/>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3.5.5. Все заявки на участие в аукционе, приложения к ним, а также отдельные документы, входящие в состав заявок на участие в аукционе, не возвращаются, кроме отозванных.</w:t>
      </w:r>
    </w:p>
    <w:p w:rsidR="003B0DE0" w:rsidRPr="00547CBB" w:rsidRDefault="003B0DE0" w:rsidP="005864D8">
      <w:pPr>
        <w:pStyle w:val="02statia2"/>
        <w:tabs>
          <w:tab w:val="left" w:pos="1600"/>
        </w:tabs>
        <w:spacing w:before="0" w:line="288" w:lineRule="auto"/>
        <w:ind w:left="0" w:firstLine="709"/>
        <w:rPr>
          <w:rFonts w:ascii="Times New Roman" w:hAnsi="Times New Roman"/>
          <w:color w:val="auto"/>
          <w:sz w:val="22"/>
          <w:szCs w:val="22"/>
        </w:rPr>
      </w:pPr>
    </w:p>
    <w:p w:rsidR="003B0DE0" w:rsidRPr="00547CBB" w:rsidRDefault="003B0DE0" w:rsidP="00552AC7">
      <w:pPr>
        <w:pStyle w:val="02statia1"/>
        <w:numPr>
          <w:ilvl w:val="1"/>
          <w:numId w:val="4"/>
        </w:numPr>
        <w:tabs>
          <w:tab w:val="left" w:pos="1600"/>
        </w:tabs>
        <w:spacing w:before="0" w:line="288" w:lineRule="auto"/>
        <w:ind w:right="0"/>
        <w:rPr>
          <w:rFonts w:ascii="Times New Roman" w:hAnsi="Times New Roman"/>
          <w:sz w:val="22"/>
          <w:szCs w:val="22"/>
        </w:rPr>
      </w:pPr>
      <w:r w:rsidRPr="00547CBB">
        <w:rPr>
          <w:rFonts w:ascii="Times New Roman" w:hAnsi="Times New Roman"/>
          <w:sz w:val="22"/>
          <w:szCs w:val="22"/>
        </w:rPr>
        <w:t>Инструкция по заполнению заявки на участие в аукционе</w:t>
      </w:r>
    </w:p>
    <w:p w:rsidR="003B0DE0" w:rsidRPr="00547CBB" w:rsidRDefault="003B0DE0" w:rsidP="00AE79F5">
      <w:pPr>
        <w:pStyle w:val="02statia2"/>
        <w:tabs>
          <w:tab w:val="left" w:pos="709"/>
          <w:tab w:val="left" w:pos="900"/>
          <w:tab w:val="left" w:pos="126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3.6.1. Заявка на участие в аукционе, которую представляет </w:t>
      </w:r>
      <w:r w:rsidR="004056B7" w:rsidRPr="00547CBB">
        <w:rPr>
          <w:rFonts w:ascii="Times New Roman" w:hAnsi="Times New Roman"/>
          <w:color w:val="auto"/>
          <w:sz w:val="22"/>
          <w:szCs w:val="22"/>
        </w:rPr>
        <w:t>претендент</w:t>
      </w:r>
      <w:r w:rsidRPr="00547CBB">
        <w:rPr>
          <w:rFonts w:ascii="Times New Roman" w:hAnsi="Times New Roman"/>
          <w:color w:val="auto"/>
          <w:sz w:val="22"/>
          <w:szCs w:val="22"/>
        </w:rPr>
        <w:t xml:space="preserve"> в соответствии с настоящей документацией об аукционе, должна быть подготовлена по формам, представленным в настоящей документации об аукционе.</w:t>
      </w:r>
    </w:p>
    <w:p w:rsidR="003B0DE0" w:rsidRPr="00547CBB" w:rsidRDefault="003B0DE0" w:rsidP="005864D8">
      <w:pPr>
        <w:autoSpaceDE w:val="0"/>
        <w:autoSpaceDN w:val="0"/>
        <w:adjustRightInd w:val="0"/>
        <w:spacing w:after="0" w:line="288" w:lineRule="auto"/>
        <w:ind w:firstLine="720"/>
        <w:jc w:val="both"/>
        <w:outlineLvl w:val="1"/>
        <w:rPr>
          <w:rFonts w:ascii="Times New Roman" w:hAnsi="Times New Roman" w:cs="Times New Roman"/>
        </w:rPr>
      </w:pPr>
      <w:r w:rsidRPr="00547CBB">
        <w:rPr>
          <w:rFonts w:ascii="Times New Roman" w:hAnsi="Times New Roman" w:cs="Times New Roman"/>
        </w:rPr>
        <w:t xml:space="preserve">3.6.2. При описании условий и предложений </w:t>
      </w:r>
      <w:r w:rsidR="008351A5" w:rsidRPr="00547CBB">
        <w:rPr>
          <w:rFonts w:ascii="Times New Roman" w:hAnsi="Times New Roman" w:cs="Times New Roman"/>
        </w:rPr>
        <w:t>Претендентами</w:t>
      </w:r>
      <w:r w:rsidRPr="00547CBB">
        <w:rPr>
          <w:rFonts w:ascii="Times New Roman" w:hAnsi="Times New Roman" w:cs="Times New Roman"/>
        </w:rPr>
        <w:t xml:space="preserve"> должны приниматься общепринятые обозначения и наименования в соответствии с требованиями действующих нормативных документов, а указываемые конкретные характеристики используемых в работах товаро</w:t>
      </w:r>
      <w:r w:rsidR="00AE79F5" w:rsidRPr="00547CBB">
        <w:rPr>
          <w:rFonts w:ascii="Times New Roman" w:hAnsi="Times New Roman" w:cs="Times New Roman"/>
        </w:rPr>
        <w:t>в</w:t>
      </w:r>
      <w:r w:rsidRPr="00547CBB">
        <w:rPr>
          <w:rFonts w:ascii="Times New Roman" w:hAnsi="Times New Roman" w:cs="Times New Roman"/>
        </w:rPr>
        <w:t xml:space="preserve"> должны соответствовать значениям, установленным </w:t>
      </w:r>
      <w:r w:rsidRPr="00547CBB">
        <w:rPr>
          <w:rFonts w:ascii="Times New Roman" w:hAnsi="Times New Roman" w:cs="Times New Roman"/>
          <w:b/>
        </w:rPr>
        <w:t>Информационной картой аукциона и Приложениями</w:t>
      </w:r>
      <w:r w:rsidRPr="00547CBB">
        <w:rPr>
          <w:rFonts w:ascii="Times New Roman" w:hAnsi="Times New Roman" w:cs="Times New Roman"/>
        </w:rPr>
        <w:t xml:space="preserve"> к нему. </w:t>
      </w:r>
    </w:p>
    <w:p w:rsidR="008351A5" w:rsidRPr="00547CBB" w:rsidRDefault="008351A5" w:rsidP="005864D8">
      <w:pPr>
        <w:autoSpaceDE w:val="0"/>
        <w:autoSpaceDN w:val="0"/>
        <w:adjustRightInd w:val="0"/>
        <w:spacing w:after="0" w:line="288" w:lineRule="auto"/>
        <w:ind w:firstLine="720"/>
        <w:jc w:val="both"/>
        <w:outlineLvl w:val="1"/>
        <w:rPr>
          <w:rFonts w:ascii="Times New Roman" w:hAnsi="Times New Roman" w:cs="Times New Roman"/>
        </w:rPr>
      </w:pPr>
      <w:r w:rsidRPr="00547CBB">
        <w:rPr>
          <w:rFonts w:ascii="Times New Roman" w:hAnsi="Times New Roman" w:cs="Times New Roman"/>
        </w:rPr>
        <w:t xml:space="preserve">3.6.3. Все документы и формы, представляемые </w:t>
      </w:r>
      <w:r w:rsidR="004056B7" w:rsidRPr="00547CBB">
        <w:rPr>
          <w:rFonts w:ascii="Times New Roman" w:hAnsi="Times New Roman" w:cs="Times New Roman"/>
        </w:rPr>
        <w:t xml:space="preserve">претендентами </w:t>
      </w:r>
      <w:r w:rsidRPr="00547CBB">
        <w:rPr>
          <w:rFonts w:ascii="Times New Roman" w:hAnsi="Times New Roman" w:cs="Times New Roman"/>
        </w:rPr>
        <w:t>в составе заявки на участие в аукционе, должны быть заполнены по всем пунктам.</w:t>
      </w:r>
    </w:p>
    <w:p w:rsidR="008351A5" w:rsidRPr="00547CBB" w:rsidRDefault="008351A5" w:rsidP="005864D8">
      <w:pPr>
        <w:pStyle w:val="02statia2"/>
        <w:tabs>
          <w:tab w:val="left" w:pos="126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3.6.4. Сведения, которые содержатся в заявках Претендентов, не должны допускать двусмысленных толкований. При составлении заявки на участие в аукционе и документов, прилагаемых к заявке на участие в аукционе, не допускается включение в нее альтернативных предложений по изменению условий договора, установленных Организатором аукциона.</w:t>
      </w:r>
    </w:p>
    <w:p w:rsidR="008351A5" w:rsidRPr="00547CBB" w:rsidRDefault="008351A5" w:rsidP="005864D8">
      <w:pPr>
        <w:autoSpaceDE w:val="0"/>
        <w:autoSpaceDN w:val="0"/>
        <w:adjustRightInd w:val="0"/>
        <w:spacing w:after="0" w:line="288" w:lineRule="auto"/>
        <w:ind w:firstLine="720"/>
        <w:jc w:val="both"/>
        <w:outlineLvl w:val="1"/>
        <w:rPr>
          <w:rFonts w:ascii="Times New Roman" w:hAnsi="Times New Roman" w:cs="Times New Roman"/>
        </w:rPr>
      </w:pPr>
    </w:p>
    <w:p w:rsidR="008351A5" w:rsidRPr="00547CBB" w:rsidRDefault="008351A5" w:rsidP="005864D8">
      <w:pPr>
        <w:pStyle w:val="03zagolovok2"/>
        <w:tabs>
          <w:tab w:val="left" w:pos="2300"/>
        </w:tabs>
        <w:spacing w:before="0" w:after="0" w:line="288" w:lineRule="auto"/>
        <w:ind w:firstLine="643"/>
        <w:jc w:val="center"/>
        <w:rPr>
          <w:rFonts w:ascii="Times New Roman" w:hAnsi="Times New Roman"/>
          <w:color w:val="auto"/>
          <w:sz w:val="22"/>
          <w:szCs w:val="22"/>
        </w:rPr>
      </w:pPr>
      <w:r w:rsidRPr="00547CBB">
        <w:rPr>
          <w:rFonts w:ascii="Times New Roman" w:hAnsi="Times New Roman"/>
          <w:color w:val="auto"/>
          <w:sz w:val="22"/>
          <w:szCs w:val="22"/>
        </w:rPr>
        <w:t>4. Подача заявки на участие в аукционе</w:t>
      </w:r>
    </w:p>
    <w:p w:rsidR="008351A5" w:rsidRPr="00547CBB" w:rsidRDefault="008351A5" w:rsidP="005864D8">
      <w:pPr>
        <w:pStyle w:val="02statia1"/>
        <w:tabs>
          <w:tab w:val="left" w:pos="1600"/>
        </w:tabs>
        <w:spacing w:before="0" w:line="288" w:lineRule="auto"/>
        <w:ind w:left="0" w:right="0" w:firstLine="643"/>
        <w:rPr>
          <w:rFonts w:ascii="Times New Roman" w:hAnsi="Times New Roman"/>
          <w:b w:val="0"/>
          <w:sz w:val="22"/>
          <w:szCs w:val="22"/>
        </w:rPr>
      </w:pPr>
    </w:p>
    <w:p w:rsidR="008351A5" w:rsidRPr="00547CBB" w:rsidRDefault="006A693A" w:rsidP="00B51E81">
      <w:pPr>
        <w:pStyle w:val="02statia1"/>
        <w:tabs>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 xml:space="preserve"> </w:t>
      </w:r>
      <w:r w:rsidR="008351A5" w:rsidRPr="00547CBB">
        <w:rPr>
          <w:rFonts w:ascii="Times New Roman" w:hAnsi="Times New Roman"/>
          <w:sz w:val="22"/>
          <w:szCs w:val="22"/>
        </w:rPr>
        <w:t>4.1. Срок подачи заявок на участие в аукционе</w:t>
      </w:r>
    </w:p>
    <w:p w:rsidR="008351A5" w:rsidRPr="00547CBB" w:rsidRDefault="008351A5" w:rsidP="00B51E81">
      <w:pPr>
        <w:pStyle w:val="3"/>
        <w:keepNext w:val="0"/>
        <w:spacing w:before="0" w:beforeAutospacing="0" w:after="0" w:afterAutospacing="0" w:line="288" w:lineRule="auto"/>
        <w:ind w:firstLine="709"/>
        <w:jc w:val="both"/>
        <w:rPr>
          <w:b w:val="0"/>
          <w:color w:val="auto"/>
          <w:sz w:val="22"/>
          <w:szCs w:val="22"/>
        </w:rPr>
      </w:pPr>
      <w:r w:rsidRPr="00547CBB">
        <w:rPr>
          <w:b w:val="0"/>
          <w:color w:val="auto"/>
          <w:sz w:val="22"/>
          <w:szCs w:val="22"/>
        </w:rPr>
        <w:t>4.1.1. Заявки на участие в аукционе прин</w:t>
      </w:r>
      <w:r w:rsidR="00B51E81" w:rsidRPr="00547CBB">
        <w:rPr>
          <w:b w:val="0"/>
          <w:color w:val="auto"/>
          <w:sz w:val="22"/>
          <w:szCs w:val="22"/>
        </w:rPr>
        <w:t xml:space="preserve">имаются Организатором аукциона </w:t>
      </w:r>
      <w:r w:rsidRPr="00547CBB">
        <w:rPr>
          <w:b w:val="0"/>
          <w:color w:val="auto"/>
          <w:sz w:val="22"/>
          <w:szCs w:val="22"/>
        </w:rPr>
        <w:t>по адресам, указанным в</w:t>
      </w:r>
      <w:r w:rsidRPr="00547CBB">
        <w:rPr>
          <w:color w:val="auto"/>
          <w:sz w:val="22"/>
          <w:szCs w:val="22"/>
        </w:rPr>
        <w:t xml:space="preserve"> Информационной карте аукциона, </w:t>
      </w:r>
      <w:r w:rsidRPr="00547CBB">
        <w:rPr>
          <w:b w:val="0"/>
          <w:color w:val="auto"/>
          <w:sz w:val="22"/>
          <w:szCs w:val="22"/>
        </w:rPr>
        <w:t>не позднее даты и времени, указанным в</w:t>
      </w:r>
      <w:r w:rsidRPr="00547CBB">
        <w:rPr>
          <w:color w:val="auto"/>
          <w:sz w:val="22"/>
          <w:szCs w:val="22"/>
        </w:rPr>
        <w:t xml:space="preserve"> Информационной карте аукциона.</w:t>
      </w:r>
    </w:p>
    <w:p w:rsidR="008351A5" w:rsidRPr="00547CBB" w:rsidRDefault="008351A5"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Прием заявок на участие в аукционе прекращается в указанный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xml:space="preserve"> день и время начала рассмотрения заявок на участие в аукционе.</w:t>
      </w:r>
    </w:p>
    <w:p w:rsidR="008351A5" w:rsidRPr="00547CBB" w:rsidRDefault="008351A5"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4.1.2. Организатор аукциона может продлить срок подачи заявок на участие в аукционе, внеся изменение в документацию об аукционе в соответствии с пунктом 2.3. настоящего Раздела. В этом случае все права и обязательства Организатора аукциона</w:t>
      </w:r>
      <w:r w:rsidR="004056B7" w:rsidRPr="00547CBB">
        <w:rPr>
          <w:rFonts w:ascii="Times New Roman" w:hAnsi="Times New Roman"/>
          <w:color w:val="auto"/>
          <w:sz w:val="22"/>
          <w:szCs w:val="22"/>
        </w:rPr>
        <w:t xml:space="preserve">, </w:t>
      </w:r>
      <w:r w:rsidRPr="00547CBB">
        <w:rPr>
          <w:rFonts w:ascii="Times New Roman" w:hAnsi="Times New Roman"/>
          <w:color w:val="auto"/>
          <w:sz w:val="22"/>
          <w:szCs w:val="22"/>
        </w:rPr>
        <w:t xml:space="preserve">аукционной комиссии и </w:t>
      </w:r>
      <w:r w:rsidR="004056B7" w:rsidRPr="00547CBB">
        <w:rPr>
          <w:rFonts w:ascii="Times New Roman" w:hAnsi="Times New Roman"/>
          <w:color w:val="auto"/>
          <w:sz w:val="22"/>
          <w:szCs w:val="22"/>
        </w:rPr>
        <w:t>претендентов</w:t>
      </w:r>
      <w:r w:rsidRPr="00547CBB">
        <w:rPr>
          <w:rFonts w:ascii="Times New Roman" w:hAnsi="Times New Roman"/>
          <w:color w:val="auto"/>
          <w:sz w:val="22"/>
          <w:szCs w:val="22"/>
        </w:rPr>
        <w:t>, связанные с первоначальным сроком подачи, в дальнейшем будут увязываться с продленным сроком получения заявок на участие в аукционе.</w:t>
      </w:r>
    </w:p>
    <w:p w:rsidR="008351A5" w:rsidRPr="00547CBB" w:rsidRDefault="008351A5"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4.1.3. Заявки на участие в аукционе, полученные после даты и времени окончания срока приема заявок на участие в аукционе, указанного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не рассматриваются</w:t>
      </w:r>
      <w:r w:rsidR="00AE79F5" w:rsidRPr="00547CBB">
        <w:rPr>
          <w:rFonts w:ascii="Times New Roman" w:hAnsi="Times New Roman"/>
          <w:color w:val="auto"/>
          <w:sz w:val="22"/>
          <w:szCs w:val="22"/>
        </w:rPr>
        <w:t xml:space="preserve">, </w:t>
      </w:r>
      <w:r w:rsidRPr="00547CBB">
        <w:rPr>
          <w:rFonts w:ascii="Times New Roman" w:hAnsi="Times New Roman"/>
          <w:color w:val="auto"/>
          <w:sz w:val="22"/>
          <w:szCs w:val="22"/>
        </w:rPr>
        <w:t xml:space="preserve">и в тот же день возвращаются соответствующим </w:t>
      </w:r>
      <w:r w:rsidR="004056B7" w:rsidRPr="00547CBB">
        <w:rPr>
          <w:rFonts w:ascii="Times New Roman" w:hAnsi="Times New Roman"/>
          <w:color w:val="auto"/>
          <w:sz w:val="22"/>
          <w:szCs w:val="22"/>
        </w:rPr>
        <w:t>претендентам</w:t>
      </w:r>
      <w:r w:rsidRPr="00547CBB">
        <w:rPr>
          <w:rFonts w:ascii="Times New Roman" w:hAnsi="Times New Roman"/>
          <w:color w:val="auto"/>
          <w:sz w:val="22"/>
          <w:szCs w:val="22"/>
        </w:rPr>
        <w:t xml:space="preserve"> или их уполномоченным представителям под расписку, либо путем отправления по почте заказным письмом с уведомлением о вручении. Данные о приеме заявок, полученных после установленного срока окончания приема заявок на участие в аукционе, фиксируются Организатором аукциона, Специализированной организацией в соответствующем акте, который хранится с остальными документами по проведенному аукциону.</w:t>
      </w:r>
    </w:p>
    <w:p w:rsidR="008351A5" w:rsidRPr="00547CBB" w:rsidRDefault="008351A5"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lastRenderedPageBreak/>
        <w:t xml:space="preserve">4.1.4. Каждая заявка на участие в аукционе, поступившая в срок, указанный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xml:space="preserve">, регистрируется представителем Организатора аукциона, Специализированной организации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время, способ подачи. </w:t>
      </w:r>
    </w:p>
    <w:p w:rsidR="008351A5" w:rsidRPr="00547CBB" w:rsidRDefault="008351A5" w:rsidP="005864D8">
      <w:pPr>
        <w:tabs>
          <w:tab w:val="left" w:pos="160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4.1.5. По требованию </w:t>
      </w:r>
      <w:r w:rsidR="005B6D01" w:rsidRPr="00547CBB">
        <w:rPr>
          <w:rFonts w:ascii="Times New Roman" w:hAnsi="Times New Roman" w:cs="Times New Roman"/>
        </w:rPr>
        <w:t>претендента</w:t>
      </w:r>
      <w:r w:rsidRPr="00547CBB">
        <w:rPr>
          <w:rFonts w:ascii="Times New Roman" w:hAnsi="Times New Roman" w:cs="Times New Roman"/>
        </w:rPr>
        <w:t>, подавшего заявку на участие в аукционе, предс</w:t>
      </w:r>
      <w:r w:rsidR="005B6D01" w:rsidRPr="00547CBB">
        <w:rPr>
          <w:rFonts w:ascii="Times New Roman" w:hAnsi="Times New Roman" w:cs="Times New Roman"/>
        </w:rPr>
        <w:t xml:space="preserve">тавитель Организатора аукциона </w:t>
      </w:r>
      <w:r w:rsidRPr="00547CBB">
        <w:rPr>
          <w:rFonts w:ascii="Times New Roman" w:hAnsi="Times New Roman" w:cs="Times New Roman"/>
        </w:rPr>
        <w:t>выдает расписку в получении такой заявки с указанием даты и времени ее получения, а также регистрационного номера заявки на участие в аукционе.</w:t>
      </w:r>
    </w:p>
    <w:p w:rsidR="008351A5" w:rsidRPr="00547CBB" w:rsidRDefault="008351A5" w:rsidP="005864D8">
      <w:pPr>
        <w:pStyle w:val="02statia2"/>
        <w:tabs>
          <w:tab w:val="left" w:pos="1600"/>
        </w:tabs>
        <w:spacing w:before="0" w:line="288" w:lineRule="auto"/>
        <w:ind w:left="0" w:firstLine="643"/>
        <w:rPr>
          <w:rFonts w:ascii="Times New Roman" w:hAnsi="Times New Roman"/>
          <w:color w:val="auto"/>
          <w:sz w:val="22"/>
          <w:szCs w:val="22"/>
        </w:rPr>
      </w:pPr>
    </w:p>
    <w:p w:rsidR="008351A5" w:rsidRPr="00547CBB" w:rsidRDefault="008351A5" w:rsidP="006A693A">
      <w:pPr>
        <w:pStyle w:val="26"/>
        <w:tabs>
          <w:tab w:val="clear" w:pos="767"/>
          <w:tab w:val="left" w:pos="540"/>
          <w:tab w:val="left" w:pos="720"/>
        </w:tabs>
        <w:spacing w:line="288" w:lineRule="auto"/>
        <w:ind w:left="0" w:firstLine="0"/>
        <w:rPr>
          <w:sz w:val="22"/>
          <w:szCs w:val="22"/>
        </w:rPr>
      </w:pPr>
      <w:r w:rsidRPr="00547CBB">
        <w:rPr>
          <w:sz w:val="22"/>
          <w:szCs w:val="22"/>
        </w:rPr>
        <w:tab/>
      </w:r>
      <w:r w:rsidR="006A693A" w:rsidRPr="00547CBB">
        <w:rPr>
          <w:sz w:val="22"/>
          <w:szCs w:val="22"/>
        </w:rPr>
        <w:t xml:space="preserve">   </w:t>
      </w:r>
      <w:r w:rsidRPr="00547CBB">
        <w:rPr>
          <w:sz w:val="22"/>
          <w:szCs w:val="22"/>
        </w:rPr>
        <w:t>4.2. Порядок подачи заявок на участие в аукционе</w:t>
      </w:r>
    </w:p>
    <w:p w:rsidR="008351A5" w:rsidRPr="00547CBB" w:rsidRDefault="008351A5" w:rsidP="005864D8">
      <w:pPr>
        <w:tabs>
          <w:tab w:val="num" w:pos="900"/>
        </w:tabs>
        <w:spacing w:after="0" w:line="288" w:lineRule="auto"/>
        <w:ind w:firstLine="709"/>
        <w:jc w:val="both"/>
        <w:rPr>
          <w:rFonts w:ascii="Times New Roman" w:hAnsi="Times New Roman" w:cs="Times New Roman"/>
          <w:b/>
        </w:rPr>
      </w:pPr>
      <w:r w:rsidRPr="00547CBB">
        <w:rPr>
          <w:rFonts w:ascii="Times New Roman" w:hAnsi="Times New Roman" w:cs="Times New Roman"/>
        </w:rPr>
        <w:t xml:space="preserve">4.2.1. Заявки на участие в аукционе в письменной форме, оформленные в соответствии с настоящей документацией, направляются претендентами до окончания срока подачи заявок, в порядке, изложенном в </w:t>
      </w:r>
      <w:r w:rsidRPr="00547CBB">
        <w:rPr>
          <w:rFonts w:ascii="Times New Roman" w:hAnsi="Times New Roman" w:cs="Times New Roman"/>
          <w:b/>
        </w:rPr>
        <w:t>Информационной карте аукциона.</w:t>
      </w:r>
    </w:p>
    <w:p w:rsidR="008351A5" w:rsidRPr="00547CBB" w:rsidRDefault="008351A5"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 xml:space="preserve">4.2.2. </w:t>
      </w:r>
      <w:r w:rsidR="00D92262" w:rsidRPr="00547CBB">
        <w:rPr>
          <w:rFonts w:ascii="Times New Roman" w:hAnsi="Times New Roman" w:cs="Times New Roman"/>
        </w:rPr>
        <w:t>Претендент</w:t>
      </w:r>
      <w:r w:rsidRPr="00547CBB">
        <w:rPr>
          <w:rFonts w:ascii="Times New Roman" w:hAnsi="Times New Roman" w:cs="Times New Roman"/>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отношение одного и того же лота одним </w:t>
      </w:r>
      <w:r w:rsidR="00D92262" w:rsidRPr="00547CBB">
        <w:rPr>
          <w:rFonts w:ascii="Times New Roman" w:hAnsi="Times New Roman" w:cs="Times New Roman"/>
        </w:rPr>
        <w:t>Претендентом</w:t>
      </w:r>
      <w:r w:rsidRPr="00547CBB">
        <w:rPr>
          <w:rFonts w:ascii="Times New Roman" w:hAnsi="Times New Roman" w:cs="Times New Roman"/>
        </w:rPr>
        <w:t xml:space="preserve"> при условии, что поданные ранее заявки таким </w:t>
      </w:r>
      <w:r w:rsidR="00D92262" w:rsidRPr="00547CBB">
        <w:rPr>
          <w:rFonts w:ascii="Times New Roman" w:hAnsi="Times New Roman" w:cs="Times New Roman"/>
        </w:rPr>
        <w:t>Претендентом</w:t>
      </w:r>
      <w:r w:rsidRPr="00547CBB">
        <w:rPr>
          <w:rFonts w:ascii="Times New Roman" w:hAnsi="Times New Roman" w:cs="Times New Roman"/>
        </w:rPr>
        <w:t xml:space="preserve"> не отозваны, все заявки на учас</w:t>
      </w:r>
      <w:r w:rsidR="00D92262" w:rsidRPr="00547CBB">
        <w:rPr>
          <w:rFonts w:ascii="Times New Roman" w:hAnsi="Times New Roman" w:cs="Times New Roman"/>
        </w:rPr>
        <w:t>тие в аукционе, поданные Претендентом</w:t>
      </w:r>
      <w:r w:rsidRPr="00547CBB">
        <w:rPr>
          <w:rFonts w:ascii="Times New Roman" w:hAnsi="Times New Roman" w:cs="Times New Roman"/>
        </w:rPr>
        <w:t xml:space="preserve"> в отношении данного лота, не рассматриваются и возвращаются </w:t>
      </w:r>
      <w:r w:rsidR="00D92262" w:rsidRPr="00547CBB">
        <w:rPr>
          <w:rFonts w:ascii="Times New Roman" w:hAnsi="Times New Roman" w:cs="Times New Roman"/>
        </w:rPr>
        <w:t>Претенденту</w:t>
      </w:r>
      <w:r w:rsidRPr="00547CBB">
        <w:rPr>
          <w:rFonts w:ascii="Times New Roman" w:hAnsi="Times New Roman" w:cs="Times New Roman"/>
        </w:rPr>
        <w:t>.</w:t>
      </w:r>
    </w:p>
    <w:p w:rsidR="008351A5" w:rsidRPr="00547CBB" w:rsidRDefault="008351A5" w:rsidP="005864D8">
      <w:pPr>
        <w:pStyle w:val="02statia3"/>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4.2.3. Если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xml:space="preserve"> указано, что аукцион состоит из нескольких лотов, </w:t>
      </w:r>
      <w:r w:rsidR="00D92262" w:rsidRPr="00547CBB">
        <w:rPr>
          <w:rFonts w:ascii="Times New Roman" w:hAnsi="Times New Roman"/>
          <w:color w:val="auto"/>
          <w:sz w:val="22"/>
          <w:szCs w:val="22"/>
        </w:rPr>
        <w:t>Претендент</w:t>
      </w:r>
      <w:r w:rsidRPr="00547CBB">
        <w:rPr>
          <w:rFonts w:ascii="Times New Roman" w:hAnsi="Times New Roman"/>
          <w:color w:val="auto"/>
          <w:sz w:val="22"/>
          <w:szCs w:val="22"/>
        </w:rPr>
        <w:t xml:space="preserve"> вправе подать заявку на участие в аукционе в отношении каждого лота, при этом на каждый лот подается отдельная заявка. В данном случае лот рассматривается как отдельный аукцион, оформленный единой документацией об аукционе с другими лотами.</w:t>
      </w:r>
    </w:p>
    <w:p w:rsidR="008351A5" w:rsidRPr="00547CBB" w:rsidRDefault="008351A5"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 xml:space="preserve">4.2.4.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в </w:t>
      </w:r>
      <w:r w:rsidRPr="00547CBB">
        <w:rPr>
          <w:rFonts w:ascii="Times New Roman" w:hAnsi="Times New Roman" w:cs="Times New Roman"/>
          <w:b/>
          <w:sz w:val="22"/>
          <w:szCs w:val="22"/>
        </w:rPr>
        <w:t>Информационной карте аукциона</w:t>
      </w:r>
      <w:r w:rsidRPr="00547CBB">
        <w:rPr>
          <w:rFonts w:ascii="Times New Roman" w:hAnsi="Times New Roman" w:cs="Times New Roman"/>
          <w:sz w:val="22"/>
          <w:szCs w:val="22"/>
        </w:rPr>
        <w:t xml:space="preserve">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C358DC" w:rsidRPr="00547CBB" w:rsidRDefault="00C358DC" w:rsidP="005864D8">
      <w:pPr>
        <w:keepNext/>
        <w:spacing w:after="0" w:line="288" w:lineRule="auto"/>
        <w:ind w:firstLine="567"/>
        <w:outlineLvl w:val="0"/>
        <w:rPr>
          <w:rFonts w:ascii="Times New Roman" w:eastAsia="Times New Roman" w:hAnsi="Times New Roman" w:cs="Times New Roman"/>
          <w:b/>
          <w:bCs/>
          <w:kern w:val="36"/>
          <w:lang w:eastAsia="ru-RU"/>
        </w:rPr>
      </w:pPr>
    </w:p>
    <w:p w:rsidR="00D92262" w:rsidRPr="00547CBB" w:rsidRDefault="00D92262" w:rsidP="000F0040">
      <w:pPr>
        <w:pStyle w:val="02statia2"/>
        <w:tabs>
          <w:tab w:val="left" w:pos="1600"/>
        </w:tabs>
        <w:spacing w:before="0" w:line="288" w:lineRule="auto"/>
        <w:ind w:left="0" w:firstLine="709"/>
        <w:rPr>
          <w:rFonts w:ascii="Times New Roman" w:hAnsi="Times New Roman"/>
          <w:b/>
          <w:color w:val="auto"/>
          <w:sz w:val="22"/>
          <w:szCs w:val="22"/>
        </w:rPr>
      </w:pPr>
      <w:r w:rsidRPr="00547CBB">
        <w:rPr>
          <w:rFonts w:ascii="Times New Roman" w:hAnsi="Times New Roman"/>
          <w:b/>
          <w:color w:val="auto"/>
          <w:sz w:val="22"/>
          <w:szCs w:val="22"/>
        </w:rPr>
        <w:t>4.3. Отз</w:t>
      </w:r>
      <w:r w:rsidR="000F0040" w:rsidRPr="00547CBB">
        <w:rPr>
          <w:rFonts w:ascii="Times New Roman" w:hAnsi="Times New Roman"/>
          <w:b/>
          <w:color w:val="auto"/>
          <w:sz w:val="22"/>
          <w:szCs w:val="22"/>
        </w:rPr>
        <w:t>ыв заявок на участие в аукционе</w:t>
      </w:r>
    </w:p>
    <w:p w:rsidR="00D92262" w:rsidRPr="00547CBB" w:rsidRDefault="00D92262" w:rsidP="005864D8">
      <w:pPr>
        <w:spacing w:after="0" w:line="288" w:lineRule="auto"/>
        <w:ind w:firstLine="720"/>
        <w:jc w:val="both"/>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 xml:space="preserve">4.3.1. До признания претендента участником аукциона он имеет право посредством уведомления в письменной форме отозвать зарегистрированную заявку. </w:t>
      </w:r>
    </w:p>
    <w:p w:rsidR="00D92262" w:rsidRPr="00547CBB" w:rsidRDefault="00D92262"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4.3.2. Претендент вправе отозвать свою заявку на участие в аукционе после ее подачи в любое время при условии, что письменное уведомление об отзыве будет получено Организатором аукциона до даты признания </w:t>
      </w:r>
      <w:r w:rsidR="00D25623"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участником аукциона, подтверждением чего является протокол рассмотрения заявок на участие в аукционе, размещенный на официальном сайте. Уведомление об отзыве заявки на участие в аукционе, полученное после данной даты, не будет принято во внимание, поданная заявка на участие в аукционе будет рассматриваться как действительная.</w:t>
      </w:r>
    </w:p>
    <w:p w:rsidR="00D92262" w:rsidRPr="00547CBB" w:rsidRDefault="00D92262"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4.3.3.К уведомлению об отзыве предъявляются следующие требования:</w:t>
      </w:r>
    </w:p>
    <w:p w:rsidR="00D92262" w:rsidRPr="00547CBB" w:rsidRDefault="00D92262" w:rsidP="005864D8">
      <w:pPr>
        <w:pStyle w:val="02statia3"/>
        <w:tabs>
          <w:tab w:val="left"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а) уведомление д</w:t>
      </w:r>
      <w:r w:rsidR="00023364" w:rsidRPr="00547CBB">
        <w:rPr>
          <w:rFonts w:ascii="Times New Roman" w:hAnsi="Times New Roman"/>
          <w:color w:val="auto"/>
          <w:sz w:val="22"/>
          <w:szCs w:val="22"/>
        </w:rPr>
        <w:t xml:space="preserve">олжно быть оформлено по форме, </w:t>
      </w:r>
      <w:r w:rsidRPr="00547CBB">
        <w:rPr>
          <w:rFonts w:ascii="Times New Roman" w:hAnsi="Times New Roman"/>
          <w:color w:val="auto"/>
          <w:sz w:val="22"/>
          <w:szCs w:val="22"/>
        </w:rPr>
        <w:t xml:space="preserve">представленной в Разделе I.3. настоящей документации об аукционе; </w:t>
      </w:r>
    </w:p>
    <w:p w:rsidR="00D92262" w:rsidRPr="00547CBB" w:rsidRDefault="00D92262" w:rsidP="005864D8">
      <w:pPr>
        <w:pStyle w:val="02statia3"/>
        <w:tabs>
          <w:tab w:val="left"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б) уведомление должно быть направлено по адресу, указанному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w:t>
      </w:r>
    </w:p>
    <w:p w:rsidR="00D92262" w:rsidRPr="00547CBB" w:rsidRDefault="00D92262" w:rsidP="005864D8">
      <w:pPr>
        <w:pStyle w:val="02statia3"/>
        <w:tabs>
          <w:tab w:val="left"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уведомление должно содержать идентификационную маркировку, полученную при регистрации заявки, указанную в пункте 4.1.4. настоящего Раздела, заголовок «Уведомление об отзыве заявки на участие в аукционе. Номер (наименование) лота __» и соответствующий текст;</w:t>
      </w:r>
    </w:p>
    <w:p w:rsidR="00D92262" w:rsidRPr="00547CBB" w:rsidRDefault="00D92262" w:rsidP="005864D8">
      <w:pPr>
        <w:pStyle w:val="02statia3"/>
        <w:tabs>
          <w:tab w:val="left"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г) уведомление должно быть подписано руководителем или уполномоченным лицом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 xml:space="preserve"> и скреплено печатью (при наличии).</w:t>
      </w:r>
    </w:p>
    <w:p w:rsidR="00D92262" w:rsidRPr="00547CBB" w:rsidRDefault="00D92262" w:rsidP="005864D8">
      <w:pPr>
        <w:pStyle w:val="02statia3"/>
        <w:tabs>
          <w:tab w:val="left"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lastRenderedPageBreak/>
        <w:t xml:space="preserve">д) к уведомлению должен быть приложен документ, подтверждающий полномочия лица на осуществление действий по отзыву заявки от имени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4056B7" w:rsidRPr="00547CBB">
        <w:rPr>
          <w:rFonts w:ascii="Times New Roman" w:hAnsi="Times New Roman"/>
          <w:color w:val="auto"/>
          <w:sz w:val="22"/>
          <w:szCs w:val="22"/>
        </w:rPr>
        <w:t xml:space="preserve">претендента </w:t>
      </w:r>
      <w:r w:rsidRPr="00547CBB">
        <w:rPr>
          <w:rFonts w:ascii="Times New Roman" w:hAnsi="Times New Roman"/>
          <w:color w:val="auto"/>
          <w:sz w:val="22"/>
          <w:szCs w:val="22"/>
        </w:rPr>
        <w:t xml:space="preserve">без доверенности). В случае если от имени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действует иное лицо, к уведомлению должна быть приложена доверенность на осуществление действий от имени </w:t>
      </w:r>
      <w:r w:rsidR="004056B7" w:rsidRPr="00547CBB">
        <w:rPr>
          <w:rFonts w:ascii="Times New Roman" w:hAnsi="Times New Roman"/>
          <w:color w:val="auto"/>
          <w:sz w:val="22"/>
          <w:szCs w:val="22"/>
        </w:rPr>
        <w:t xml:space="preserve">претендента, заверенная печатью претендента </w:t>
      </w:r>
      <w:r w:rsidRPr="00547CBB">
        <w:rPr>
          <w:rFonts w:ascii="Times New Roman" w:hAnsi="Times New Roman"/>
          <w:color w:val="auto"/>
          <w:sz w:val="22"/>
          <w:szCs w:val="22"/>
        </w:rPr>
        <w:t xml:space="preserve">(при наличии) и подписанную руководителем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к уведомлению должен быть приложен так же документ, подтверждающий полномочия такого лица.</w:t>
      </w:r>
    </w:p>
    <w:p w:rsidR="00D92262" w:rsidRPr="00547CBB" w:rsidRDefault="00D92262" w:rsidP="005864D8">
      <w:pPr>
        <w:keepNext/>
        <w:spacing w:after="0" w:line="288" w:lineRule="auto"/>
        <w:ind w:firstLine="567"/>
        <w:outlineLvl w:val="0"/>
        <w:rPr>
          <w:rFonts w:ascii="Times New Roman" w:eastAsia="Times New Roman" w:hAnsi="Times New Roman" w:cs="Times New Roman"/>
          <w:b/>
          <w:bCs/>
          <w:kern w:val="36"/>
          <w:lang w:eastAsia="ru-RU"/>
        </w:rPr>
      </w:pPr>
    </w:p>
    <w:p w:rsidR="00D25623" w:rsidRPr="00547CBB" w:rsidRDefault="00D25623" w:rsidP="00BE3EAA">
      <w:pPr>
        <w:pStyle w:val="02statia1"/>
        <w:tabs>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4.4. Задаток</w:t>
      </w:r>
    </w:p>
    <w:p w:rsidR="00D25623" w:rsidRPr="00547CBB" w:rsidRDefault="00062667" w:rsidP="00062667">
      <w:pPr>
        <w:pStyle w:val="02statia2"/>
        <w:tabs>
          <w:tab w:val="left" w:pos="709"/>
          <w:tab w:val="left" w:pos="1600"/>
        </w:tabs>
        <w:spacing w:before="0" w:line="288" w:lineRule="auto"/>
        <w:ind w:left="0" w:firstLine="0"/>
        <w:rPr>
          <w:rFonts w:ascii="Times New Roman" w:hAnsi="Times New Roman"/>
          <w:color w:val="auto"/>
          <w:sz w:val="22"/>
          <w:szCs w:val="22"/>
        </w:rPr>
      </w:pPr>
      <w:r w:rsidRPr="00547CBB">
        <w:rPr>
          <w:rFonts w:ascii="Times New Roman" w:hAnsi="Times New Roman"/>
          <w:color w:val="auto"/>
          <w:sz w:val="22"/>
          <w:szCs w:val="22"/>
        </w:rPr>
        <w:t xml:space="preserve">           </w:t>
      </w:r>
      <w:r w:rsidR="00D25623" w:rsidRPr="00547CBB">
        <w:rPr>
          <w:rFonts w:ascii="Times New Roman" w:hAnsi="Times New Roman"/>
          <w:color w:val="auto"/>
          <w:sz w:val="22"/>
          <w:szCs w:val="22"/>
        </w:rPr>
        <w:t>4.4.1.  В случае</w:t>
      </w:r>
      <w:r w:rsidR="004839DC" w:rsidRPr="00547CBB">
        <w:rPr>
          <w:rFonts w:ascii="Times New Roman" w:hAnsi="Times New Roman"/>
          <w:color w:val="auto"/>
          <w:sz w:val="22"/>
          <w:szCs w:val="22"/>
        </w:rPr>
        <w:t>,</w:t>
      </w:r>
      <w:r w:rsidR="00D25623" w:rsidRPr="00547CBB">
        <w:rPr>
          <w:rFonts w:ascii="Times New Roman" w:hAnsi="Times New Roman"/>
          <w:color w:val="auto"/>
          <w:sz w:val="22"/>
          <w:szCs w:val="22"/>
        </w:rPr>
        <w:t xml:space="preserve"> если это предусмотрено документацией об аукционе, претенденты в составе заявки на участие в аукционе предоставляют задаток в размере, выраженном в рублях и указанном в </w:t>
      </w:r>
      <w:r w:rsidR="00D25623" w:rsidRPr="00547CBB">
        <w:rPr>
          <w:rFonts w:ascii="Times New Roman" w:hAnsi="Times New Roman"/>
          <w:b/>
          <w:color w:val="auto"/>
          <w:sz w:val="22"/>
          <w:szCs w:val="22"/>
        </w:rPr>
        <w:t>Информационной карте аукциона</w:t>
      </w:r>
      <w:r w:rsidR="00D25623" w:rsidRPr="00547CBB">
        <w:rPr>
          <w:rFonts w:ascii="Times New Roman" w:hAnsi="Times New Roman"/>
          <w:color w:val="auto"/>
          <w:sz w:val="22"/>
          <w:szCs w:val="22"/>
        </w:rPr>
        <w:t>.</w:t>
      </w:r>
    </w:p>
    <w:p w:rsidR="00D25623" w:rsidRPr="00547CBB" w:rsidRDefault="00D2562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4.4.2.  Задаток должен отвечать следующим требованиям:</w:t>
      </w:r>
    </w:p>
    <w:p w:rsidR="00D25623" w:rsidRPr="00547CBB"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качестве задатка используются только денежные средства;</w:t>
      </w:r>
    </w:p>
    <w:p w:rsidR="00D25623" w:rsidRPr="00547CBB"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в качестве документа, подтверждающего внесение задатка, должен быть платежный документ с отметкой банка об исполнении, подтверждающий внесение задатка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w:t>
      </w:r>
    </w:p>
    <w:p w:rsidR="00D25623" w:rsidRPr="00547CBB"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задаток должен быть перечислен по реквизитам, указанным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в срок, обеспечивающий его поступление на счет получателя до даты окончания срока приема заявок на участие в аукционе.</w:t>
      </w:r>
    </w:p>
    <w:p w:rsidR="00D25623" w:rsidRPr="00547CBB" w:rsidRDefault="00D2562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4.4.3.  Если требование о внесении задатка установлено документацией об аукционе, а </w:t>
      </w:r>
      <w:r w:rsidR="0035206F" w:rsidRPr="00547CBB">
        <w:rPr>
          <w:rFonts w:ascii="Times New Roman" w:hAnsi="Times New Roman"/>
          <w:color w:val="auto"/>
          <w:sz w:val="22"/>
          <w:szCs w:val="22"/>
        </w:rPr>
        <w:t>претендент</w:t>
      </w:r>
      <w:r w:rsidRPr="00547CBB">
        <w:rPr>
          <w:rFonts w:ascii="Times New Roman" w:hAnsi="Times New Roman"/>
          <w:color w:val="auto"/>
          <w:sz w:val="22"/>
          <w:szCs w:val="22"/>
        </w:rPr>
        <w:t xml:space="preserve"> не внес задаток, в том числе в срок, определенный документацией об аукционе, то такой </w:t>
      </w:r>
      <w:r w:rsidR="0035206F" w:rsidRPr="00547CBB">
        <w:rPr>
          <w:rFonts w:ascii="Times New Roman" w:hAnsi="Times New Roman"/>
          <w:color w:val="auto"/>
          <w:sz w:val="22"/>
          <w:szCs w:val="22"/>
        </w:rPr>
        <w:t xml:space="preserve">претендент </w:t>
      </w:r>
      <w:r w:rsidRPr="00547CBB">
        <w:rPr>
          <w:rFonts w:ascii="Times New Roman" w:hAnsi="Times New Roman"/>
          <w:color w:val="auto"/>
          <w:sz w:val="22"/>
          <w:szCs w:val="22"/>
        </w:rPr>
        <w:t>не будет допущен к участию в аукционе в соответствии с пунктом 5.2.2. настоящего Раздела.</w:t>
      </w:r>
    </w:p>
    <w:p w:rsidR="00D25623" w:rsidRPr="00547CBB" w:rsidRDefault="00D2562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4.4.4. Задаток возвращается:</w:t>
      </w:r>
    </w:p>
    <w:p w:rsidR="00D25623" w:rsidRPr="00547CBB" w:rsidRDefault="00D25623"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течение пяти рабочих дней с даты принятия Организатором аукциона решения об отказе от проведения аукциона;</w:t>
      </w:r>
    </w:p>
    <w:p w:rsidR="00D25623" w:rsidRPr="00547CBB" w:rsidRDefault="00D25623"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течение пяти рабочих дней с даты пос</w:t>
      </w:r>
      <w:r w:rsidR="0035206F" w:rsidRPr="00547CBB">
        <w:rPr>
          <w:rFonts w:ascii="Times New Roman" w:hAnsi="Times New Roman"/>
          <w:color w:val="auto"/>
          <w:sz w:val="22"/>
          <w:szCs w:val="22"/>
        </w:rPr>
        <w:t xml:space="preserve">тупления Организатору аукциона </w:t>
      </w:r>
      <w:r w:rsidRPr="00547CBB">
        <w:rPr>
          <w:rFonts w:ascii="Times New Roman" w:hAnsi="Times New Roman"/>
          <w:color w:val="auto"/>
          <w:sz w:val="22"/>
          <w:szCs w:val="22"/>
        </w:rPr>
        <w:t xml:space="preserve">уведомления об отзыве </w:t>
      </w:r>
      <w:r w:rsidR="0035206F" w:rsidRPr="00547CBB">
        <w:rPr>
          <w:rFonts w:ascii="Times New Roman" w:hAnsi="Times New Roman"/>
          <w:color w:val="auto"/>
          <w:sz w:val="22"/>
          <w:szCs w:val="22"/>
        </w:rPr>
        <w:t>претендентом</w:t>
      </w:r>
      <w:r w:rsidRPr="00547CBB">
        <w:rPr>
          <w:rFonts w:ascii="Times New Roman" w:hAnsi="Times New Roman"/>
          <w:color w:val="auto"/>
          <w:sz w:val="22"/>
          <w:szCs w:val="22"/>
        </w:rPr>
        <w:t xml:space="preserve"> заявки на участие в аукционе, если отзыв поступил до даты окончания приема заявок;</w:t>
      </w:r>
    </w:p>
    <w:p w:rsidR="00D25623" w:rsidRPr="00547CBB" w:rsidRDefault="0035206F"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претендентам</w:t>
      </w:r>
      <w:r w:rsidR="00D25623" w:rsidRPr="00547CBB">
        <w:rPr>
          <w:rFonts w:ascii="Times New Roman" w:hAnsi="Times New Roman"/>
          <w:color w:val="auto"/>
          <w:sz w:val="22"/>
          <w:szCs w:val="22"/>
        </w:rPr>
        <w:t>, заявки которых получены после окончания срока приема заявок, в течение пяти рабочих дней с даты подачи таких заявок;</w:t>
      </w:r>
    </w:p>
    <w:p w:rsidR="00D25623" w:rsidRPr="00547CBB" w:rsidRDefault="00D25623"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в течение пяти рабочих дней с даты подписания протокола рассмотрения заявок на участие в аукционе </w:t>
      </w:r>
      <w:r w:rsidR="0035206F" w:rsidRPr="00547CBB">
        <w:rPr>
          <w:rFonts w:ascii="Times New Roman" w:hAnsi="Times New Roman"/>
          <w:color w:val="auto"/>
          <w:sz w:val="22"/>
          <w:szCs w:val="22"/>
        </w:rPr>
        <w:t>претендентам</w:t>
      </w:r>
      <w:r w:rsidRPr="00547CBB">
        <w:rPr>
          <w:rFonts w:ascii="Times New Roman" w:hAnsi="Times New Roman"/>
          <w:color w:val="auto"/>
          <w:sz w:val="22"/>
          <w:szCs w:val="22"/>
        </w:rPr>
        <w:t>, не допущенным к участию в аукционе;</w:t>
      </w:r>
    </w:p>
    <w:p w:rsidR="00D25623" w:rsidRPr="00547CBB" w:rsidRDefault="00D25623"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течение пяти рабочих дней с даты подписания протокола аукциона участникам, которые участвовали в аукционе, но не стали победите</w:t>
      </w:r>
      <w:r w:rsidR="00062667" w:rsidRPr="00547CBB">
        <w:rPr>
          <w:rFonts w:ascii="Times New Roman" w:hAnsi="Times New Roman"/>
          <w:color w:val="auto"/>
          <w:sz w:val="22"/>
          <w:szCs w:val="22"/>
        </w:rPr>
        <w:t>лями</w:t>
      </w:r>
      <w:r w:rsidRPr="00547CBB">
        <w:rPr>
          <w:rFonts w:ascii="Times New Roman" w:hAnsi="Times New Roman"/>
          <w:color w:val="auto"/>
          <w:sz w:val="22"/>
          <w:szCs w:val="22"/>
        </w:rPr>
        <w:t xml:space="preserve"> аукциона, за исключением участника аукциона, который сделал предпоследнее предложение о цене договора (цене лота);</w:t>
      </w:r>
    </w:p>
    <w:p w:rsidR="00D25623" w:rsidRPr="00547CBB" w:rsidRDefault="00D25623"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в течение пяти рабочих дней с даты подписания протокола аукциона участнику аукциона, не явившемуся на процедуру проведения аукциона, а также </w:t>
      </w:r>
      <w:r w:rsidR="0035206F" w:rsidRPr="00547CBB">
        <w:rPr>
          <w:rFonts w:ascii="Times New Roman" w:hAnsi="Times New Roman"/>
          <w:color w:val="auto"/>
          <w:sz w:val="22"/>
          <w:szCs w:val="22"/>
        </w:rPr>
        <w:t>претендентам</w:t>
      </w:r>
      <w:r w:rsidRPr="00547CBB">
        <w:rPr>
          <w:rFonts w:ascii="Times New Roman" w:hAnsi="Times New Roman"/>
          <w:color w:val="auto"/>
          <w:sz w:val="22"/>
          <w:szCs w:val="22"/>
        </w:rPr>
        <w:t>, отозвавшим свои заявки</w:t>
      </w:r>
      <w:r w:rsidR="004839DC" w:rsidRPr="00547CBB">
        <w:rPr>
          <w:rFonts w:ascii="Times New Roman" w:hAnsi="Times New Roman"/>
          <w:color w:val="auto"/>
          <w:sz w:val="22"/>
          <w:szCs w:val="22"/>
        </w:rPr>
        <w:t>,</w:t>
      </w:r>
      <w:r w:rsidRPr="00547CBB">
        <w:rPr>
          <w:rFonts w:ascii="Times New Roman" w:hAnsi="Times New Roman"/>
          <w:color w:val="auto"/>
          <w:sz w:val="22"/>
          <w:szCs w:val="22"/>
        </w:rPr>
        <w:t xml:space="preserve"> и чьи уведомления об отзыве </w:t>
      </w:r>
      <w:r w:rsidR="00023364" w:rsidRPr="00547CBB">
        <w:rPr>
          <w:rFonts w:ascii="Times New Roman" w:hAnsi="Times New Roman"/>
          <w:color w:val="auto"/>
          <w:sz w:val="22"/>
          <w:szCs w:val="22"/>
        </w:rPr>
        <w:t>заявки</w:t>
      </w:r>
      <w:r w:rsidR="004839DC" w:rsidRPr="00547CBB">
        <w:rPr>
          <w:rFonts w:ascii="Times New Roman" w:hAnsi="Times New Roman"/>
          <w:color w:val="auto"/>
          <w:sz w:val="22"/>
          <w:szCs w:val="22"/>
        </w:rPr>
        <w:t xml:space="preserve"> </w:t>
      </w:r>
      <w:r w:rsidRPr="00547CBB">
        <w:rPr>
          <w:rFonts w:ascii="Times New Roman" w:hAnsi="Times New Roman"/>
          <w:color w:val="auto"/>
          <w:sz w:val="22"/>
          <w:szCs w:val="22"/>
        </w:rPr>
        <w:t xml:space="preserve">поступили </w:t>
      </w:r>
      <w:r w:rsidR="0035206F" w:rsidRPr="00547CBB">
        <w:rPr>
          <w:rFonts w:ascii="Times New Roman" w:hAnsi="Times New Roman"/>
          <w:color w:val="auto"/>
          <w:sz w:val="22"/>
          <w:szCs w:val="22"/>
        </w:rPr>
        <w:t xml:space="preserve">Организатору аукциона </w:t>
      </w:r>
      <w:r w:rsidRPr="00547CBB">
        <w:rPr>
          <w:rFonts w:ascii="Times New Roman" w:hAnsi="Times New Roman"/>
          <w:color w:val="auto"/>
          <w:sz w:val="22"/>
          <w:szCs w:val="22"/>
        </w:rPr>
        <w:t xml:space="preserve">после даты окончания приема заявок и до признания такого </w:t>
      </w:r>
      <w:r w:rsidR="0035206F"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участником аукциона;</w:t>
      </w:r>
    </w:p>
    <w:p w:rsidR="00D25623" w:rsidRPr="00547CBB" w:rsidRDefault="00D25623"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участнику аукциона, который сделал предпоследнее предложение о цене договора (цене лота),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аренды в качестве победителя аукциона задаток, внесенный таким участником, не возвращается;</w:t>
      </w:r>
    </w:p>
    <w:p w:rsidR="00D25623" w:rsidRPr="00547CBB" w:rsidRDefault="00D25623" w:rsidP="00552AC7">
      <w:pPr>
        <w:pStyle w:val="02statia2"/>
        <w:numPr>
          <w:ilvl w:val="0"/>
          <w:numId w:val="6"/>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lastRenderedPageBreak/>
        <w:t>победителю аукциона в течение пяти рабочих дней с даты заключения договора с участником аукциона, признанным победителем аукциона.</w:t>
      </w:r>
    </w:p>
    <w:p w:rsidR="00D25623" w:rsidRPr="00547CBB" w:rsidRDefault="00D25623" w:rsidP="005864D8">
      <w:pPr>
        <w:pStyle w:val="02statia2"/>
        <w:tabs>
          <w:tab w:val="num"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4.4.5. Задаток будет удержан в следующих случаях:</w:t>
      </w:r>
    </w:p>
    <w:p w:rsidR="00D25623" w:rsidRPr="00547CBB" w:rsidRDefault="00D25623" w:rsidP="00552AC7">
      <w:pPr>
        <w:pStyle w:val="02statia2"/>
        <w:numPr>
          <w:ilvl w:val="0"/>
          <w:numId w:val="7"/>
        </w:numPr>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отношении победителя аукциона в случае уклонения или отказа победителя аукциона от заключения договора;</w:t>
      </w:r>
    </w:p>
    <w:p w:rsidR="00D25623" w:rsidRPr="00547CBB" w:rsidRDefault="00D25623" w:rsidP="00552AC7">
      <w:pPr>
        <w:pStyle w:val="02statia2"/>
        <w:numPr>
          <w:ilvl w:val="0"/>
          <w:numId w:val="7"/>
        </w:numPr>
        <w:tabs>
          <w:tab w:val="left" w:pos="1418"/>
          <w:tab w:val="num" w:pos="214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отношении участника аукциона, в случае уклонения участника аукциона, который сделал предпоследнее предложение о цене договора (цене лота), от заключения договора, в том случае, если победитель аукциона уклонился от заключения договора.</w:t>
      </w:r>
    </w:p>
    <w:p w:rsidR="00D25623" w:rsidRPr="00547CBB" w:rsidRDefault="00D25623" w:rsidP="005864D8">
      <w:pPr>
        <w:pStyle w:val="02statia2"/>
        <w:tabs>
          <w:tab w:val="num"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4.4.6. Задаток, в случае если это установлено проектом договора, являющегося частью настоящей документации, может быть засчитан в счет оплаты гарантийного взноса и ежемесячного фиксированного платежа в соответствии с условиями проекта договора.</w:t>
      </w:r>
    </w:p>
    <w:p w:rsidR="00AF617E" w:rsidRPr="00547CBB" w:rsidRDefault="00AF617E" w:rsidP="005864D8">
      <w:pPr>
        <w:keepNext/>
        <w:spacing w:after="0" w:line="288" w:lineRule="auto"/>
        <w:jc w:val="center"/>
        <w:outlineLvl w:val="0"/>
        <w:rPr>
          <w:rFonts w:ascii="Times New Roman" w:eastAsia="Times New Roman" w:hAnsi="Times New Roman" w:cs="Times New Roman"/>
          <w:b/>
          <w:bCs/>
          <w:kern w:val="36"/>
          <w:lang w:eastAsia="ru-RU"/>
        </w:rPr>
      </w:pPr>
    </w:p>
    <w:p w:rsidR="00D82324" w:rsidRPr="00547CBB" w:rsidRDefault="00D82324" w:rsidP="005864D8">
      <w:pPr>
        <w:pStyle w:val="03zagolovok2"/>
        <w:tabs>
          <w:tab w:val="left" w:pos="2400"/>
        </w:tabs>
        <w:spacing w:before="0" w:after="0" w:line="288" w:lineRule="auto"/>
        <w:ind w:firstLine="643"/>
        <w:jc w:val="center"/>
        <w:rPr>
          <w:rFonts w:ascii="Times New Roman" w:hAnsi="Times New Roman"/>
          <w:color w:val="auto"/>
          <w:sz w:val="22"/>
          <w:szCs w:val="22"/>
        </w:rPr>
      </w:pPr>
      <w:bookmarkStart w:id="9" w:name="_Toc258915149"/>
      <w:bookmarkStart w:id="10" w:name="_Toc295197162"/>
      <w:r w:rsidRPr="00547CBB">
        <w:rPr>
          <w:rFonts w:ascii="Times New Roman" w:hAnsi="Times New Roman"/>
          <w:color w:val="auto"/>
          <w:sz w:val="22"/>
          <w:szCs w:val="22"/>
        </w:rPr>
        <w:t>5. Рассмотрение заявок на участие в аукционе</w:t>
      </w:r>
      <w:bookmarkEnd w:id="9"/>
      <w:bookmarkEnd w:id="10"/>
    </w:p>
    <w:p w:rsidR="00D82324" w:rsidRPr="00547CBB" w:rsidRDefault="00D82324" w:rsidP="005864D8">
      <w:pPr>
        <w:pStyle w:val="03zagolovok2"/>
        <w:spacing w:before="0" w:after="0" w:line="288" w:lineRule="auto"/>
        <w:ind w:firstLine="643"/>
        <w:jc w:val="center"/>
        <w:rPr>
          <w:rFonts w:ascii="Times New Roman" w:hAnsi="Times New Roman"/>
          <w:caps/>
          <w:color w:val="auto"/>
          <w:sz w:val="22"/>
          <w:szCs w:val="22"/>
        </w:rPr>
      </w:pPr>
    </w:p>
    <w:p w:rsidR="00D82324" w:rsidRPr="00547CBB" w:rsidRDefault="00D82324" w:rsidP="005864D8">
      <w:pPr>
        <w:pStyle w:val="02statia1"/>
        <w:tabs>
          <w:tab w:val="left" w:pos="1600"/>
        </w:tabs>
        <w:spacing w:before="0" w:line="288" w:lineRule="auto"/>
        <w:ind w:left="0" w:right="0" w:firstLine="709"/>
        <w:rPr>
          <w:rFonts w:ascii="Times New Roman" w:hAnsi="Times New Roman"/>
          <w:sz w:val="22"/>
          <w:szCs w:val="22"/>
        </w:rPr>
      </w:pPr>
      <w:r w:rsidRPr="00547CBB">
        <w:rPr>
          <w:rFonts w:ascii="Times New Roman" w:hAnsi="Times New Roman"/>
          <w:sz w:val="22"/>
          <w:szCs w:val="22"/>
        </w:rPr>
        <w:t>5.1.  Рассмотрение заявок на участие в аукционе</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5.1.1. Аукционная комиссия рассматривает заявки на участие в аукционе на предмет их соответствия требованиям, установленным документацией об аукционе, и соответствие претендентов требованиям, установленным </w:t>
      </w:r>
      <w:r w:rsidR="00CE5EE6" w:rsidRPr="00547CBB">
        <w:rPr>
          <w:rFonts w:ascii="Times New Roman" w:hAnsi="Times New Roman"/>
          <w:color w:val="auto"/>
          <w:sz w:val="22"/>
          <w:szCs w:val="22"/>
        </w:rPr>
        <w:t>документацией об аукционе</w:t>
      </w:r>
      <w:r w:rsidRPr="00547CBB">
        <w:rPr>
          <w:rFonts w:ascii="Times New Roman" w:hAnsi="Times New Roman"/>
          <w:color w:val="auto"/>
          <w:sz w:val="22"/>
          <w:szCs w:val="22"/>
        </w:rPr>
        <w:t>.</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5.1.2. Организатор аукциона, аукционная комиссия вправе запрашивать информацию и документы в целях проверки соответствия </w:t>
      </w:r>
      <w:r w:rsidR="004056B7" w:rsidRPr="00547CBB">
        <w:rPr>
          <w:rFonts w:ascii="Times New Roman" w:hAnsi="Times New Roman"/>
          <w:color w:val="auto"/>
          <w:sz w:val="22"/>
          <w:szCs w:val="22"/>
        </w:rPr>
        <w:t xml:space="preserve">претендента </w:t>
      </w:r>
      <w:r w:rsidRPr="00547CBB">
        <w:rPr>
          <w:rFonts w:ascii="Times New Roman" w:hAnsi="Times New Roman"/>
          <w:color w:val="auto"/>
          <w:sz w:val="22"/>
          <w:szCs w:val="22"/>
        </w:rPr>
        <w:t xml:space="preserve">требованиям, указанным в п. 1.4.2. настоящей документации об аукционе, у органов власти в соответствии с их компетенцией и иных лиц, за исключением лиц, подавших заявку на участие в аукционе. </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5.1.3. Срок рассмотрения заявок на участие в аукционе не может превышать пяти рабочих дней со дня окончания срока подачи заявок на участие в аукционе.</w:t>
      </w:r>
    </w:p>
    <w:p w:rsidR="00D82324" w:rsidRPr="00547CBB" w:rsidRDefault="00D82324" w:rsidP="005864D8">
      <w:pPr>
        <w:pStyle w:val="02statia2"/>
        <w:spacing w:before="0" w:line="288" w:lineRule="auto"/>
        <w:ind w:left="0" w:firstLine="709"/>
        <w:rPr>
          <w:rFonts w:ascii="Times New Roman" w:hAnsi="Times New Roman"/>
          <w:color w:val="auto"/>
          <w:sz w:val="22"/>
          <w:szCs w:val="22"/>
        </w:rPr>
      </w:pPr>
    </w:p>
    <w:p w:rsidR="00D82324" w:rsidRPr="00547CBB" w:rsidRDefault="00D82324" w:rsidP="005864D8">
      <w:pPr>
        <w:pStyle w:val="02statia1"/>
        <w:tabs>
          <w:tab w:val="left" w:pos="1600"/>
        </w:tabs>
        <w:spacing w:before="0" w:line="288" w:lineRule="auto"/>
        <w:ind w:left="0" w:right="0" w:firstLine="709"/>
        <w:rPr>
          <w:rFonts w:ascii="Times New Roman" w:hAnsi="Times New Roman"/>
          <w:sz w:val="22"/>
          <w:szCs w:val="22"/>
        </w:rPr>
      </w:pPr>
      <w:r w:rsidRPr="00547CBB">
        <w:rPr>
          <w:rFonts w:ascii="Times New Roman" w:hAnsi="Times New Roman"/>
          <w:sz w:val="22"/>
          <w:szCs w:val="22"/>
        </w:rPr>
        <w:t>5.2. Условия допуска претендентов к участию в аукционе</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5.2.1. Место, день и время начала рассмотрения заявок на участие в аукционе указаны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5.2.2. При рассмотрении заявок на участие в аукционе претендент не допускается аукционной комиссией к участию в аукционе в случае, если:</w:t>
      </w:r>
    </w:p>
    <w:p w:rsidR="00D82324" w:rsidRPr="00547CBB"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представленные документы не подтверждают права претендента быть арендатором в соответствии с законодательством Российской Федерации; </w:t>
      </w:r>
    </w:p>
    <w:p w:rsidR="00D82324" w:rsidRPr="00547CBB"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представлены не все документы в соответствии с перечнем, указанным в извещении о проведении аукциона, документации об аукционе, или оформление указанных документов не соответствует законодательству Российской Федерации;</w:t>
      </w:r>
    </w:p>
    <w:p w:rsidR="00D82324" w:rsidRPr="00547CBB"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заявка подана лицом, не уполномоченным </w:t>
      </w:r>
      <w:r w:rsidR="004056B7" w:rsidRPr="00547CBB">
        <w:rPr>
          <w:rFonts w:ascii="Times New Roman" w:hAnsi="Times New Roman"/>
          <w:color w:val="auto"/>
          <w:sz w:val="22"/>
          <w:szCs w:val="22"/>
        </w:rPr>
        <w:t>претендентом</w:t>
      </w:r>
      <w:r w:rsidRPr="00547CBB">
        <w:rPr>
          <w:rFonts w:ascii="Times New Roman" w:hAnsi="Times New Roman"/>
          <w:color w:val="auto"/>
          <w:sz w:val="22"/>
          <w:szCs w:val="22"/>
        </w:rPr>
        <w:t xml:space="preserve"> на осуществление таких действий;</w:t>
      </w:r>
    </w:p>
    <w:p w:rsidR="00D82324" w:rsidRPr="00547CBB"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не подтверждено поступление в установленный срок задатка на счет, указанный в документации об аукционе.</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5.2.3. На основании результатов рассмотрения заявок на участие в аукционе, аукционной комиссией принимается решение о допуске к участию в аукционе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и о признании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подавшего заявку на участие в аукционе в отношении какого-либо лота, участником аукциона, или об отказе в допуске такого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к участию в аукционе в порядке и по основаниям, предусмотренным пунктом 5.2.2 настоящего Раздела, которое оформляется протоколом рассмотрения заявок на участие в аукционе.</w:t>
      </w:r>
    </w:p>
    <w:p w:rsidR="00D82324" w:rsidRPr="00547CBB" w:rsidRDefault="00D82324" w:rsidP="005864D8">
      <w:pPr>
        <w:tabs>
          <w:tab w:val="num" w:pos="900"/>
        </w:tabs>
        <w:spacing w:after="0" w:line="288" w:lineRule="auto"/>
        <w:ind w:firstLine="709"/>
        <w:jc w:val="both"/>
        <w:rPr>
          <w:rFonts w:ascii="Times New Roman" w:hAnsi="Times New Roman" w:cs="Times New Roman"/>
        </w:rPr>
      </w:pPr>
      <w:r w:rsidRPr="00547CBB">
        <w:rPr>
          <w:rFonts w:ascii="Times New Roman" w:hAnsi="Times New Roman" w:cs="Times New Roman"/>
        </w:rPr>
        <w:t>5.2.4. В случае</w:t>
      </w:r>
      <w:r w:rsidR="008E0C03" w:rsidRPr="00547CBB">
        <w:rPr>
          <w:rFonts w:ascii="Times New Roman" w:hAnsi="Times New Roman" w:cs="Times New Roman"/>
        </w:rPr>
        <w:t>,</w:t>
      </w:r>
      <w:r w:rsidRPr="00547CBB">
        <w:rPr>
          <w:rFonts w:ascii="Times New Roman" w:hAnsi="Times New Roman" w:cs="Times New Roman"/>
        </w:rPr>
        <w:t xml:space="preserve"> если на основании результатов рассмотрения заявок на участие в аукционе принято решение об отказе в допуске к участию в аукционе всех </w:t>
      </w:r>
      <w:r w:rsidR="004056B7" w:rsidRPr="00547CBB">
        <w:rPr>
          <w:rFonts w:ascii="Times New Roman" w:hAnsi="Times New Roman" w:cs="Times New Roman"/>
        </w:rPr>
        <w:t>претендентов</w:t>
      </w:r>
      <w:r w:rsidRPr="00547CBB">
        <w:rPr>
          <w:rFonts w:ascii="Times New Roman" w:hAnsi="Times New Roman" w:cs="Times New Roman"/>
        </w:rPr>
        <w:t xml:space="preserve"> или о признании только одного </w:t>
      </w:r>
      <w:r w:rsidR="004056B7" w:rsidRPr="00547CBB">
        <w:rPr>
          <w:rFonts w:ascii="Times New Roman" w:hAnsi="Times New Roman" w:cs="Times New Roman"/>
        </w:rPr>
        <w:t>претендента</w:t>
      </w:r>
      <w:r w:rsidRPr="00547CBB">
        <w:rPr>
          <w:rFonts w:ascii="Times New Roman" w:hAnsi="Times New Roman" w:cs="Times New Roman"/>
        </w:rPr>
        <w:t xml:space="preserve">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w:t>
      </w:r>
      <w:r w:rsidR="004056B7" w:rsidRPr="00547CBB">
        <w:rPr>
          <w:rFonts w:ascii="Times New Roman" w:hAnsi="Times New Roman" w:cs="Times New Roman"/>
        </w:rPr>
        <w:t>претендентов</w:t>
      </w:r>
      <w:r w:rsidRPr="00547CBB">
        <w:rPr>
          <w:rFonts w:ascii="Times New Roman" w:hAnsi="Times New Roman" w:cs="Times New Roman"/>
        </w:rPr>
        <w:t xml:space="preserve">, или </w:t>
      </w:r>
      <w:r w:rsidRPr="00547CBB">
        <w:rPr>
          <w:rFonts w:ascii="Times New Roman" w:hAnsi="Times New Roman" w:cs="Times New Roman"/>
        </w:rPr>
        <w:lastRenderedPageBreak/>
        <w:t>решение о допуске к участию в котором и признании участником аукциона принято относительно только одного</w:t>
      </w:r>
      <w:r w:rsidR="004056B7" w:rsidRPr="00547CBB">
        <w:rPr>
          <w:rFonts w:ascii="Times New Roman" w:hAnsi="Times New Roman" w:cs="Times New Roman"/>
        </w:rPr>
        <w:t xml:space="preserve"> претендента</w:t>
      </w:r>
      <w:r w:rsidRPr="00547CBB">
        <w:rPr>
          <w:rFonts w:ascii="Times New Roman" w:hAnsi="Times New Roman" w:cs="Times New Roman"/>
        </w:rPr>
        <w:t xml:space="preserve">. </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5.2.5. Аукционной комиссией ведется протокол рассмотрения заявок на участие в аукционе. Протокол должен содержать сведения о </w:t>
      </w:r>
      <w:r w:rsidR="004056B7" w:rsidRPr="00547CBB">
        <w:rPr>
          <w:rFonts w:ascii="Times New Roman" w:hAnsi="Times New Roman"/>
          <w:color w:val="auto"/>
          <w:sz w:val="22"/>
          <w:szCs w:val="22"/>
        </w:rPr>
        <w:t>претендентах</w:t>
      </w:r>
      <w:r w:rsidRPr="00547CBB">
        <w:rPr>
          <w:rFonts w:ascii="Times New Roman" w:hAnsi="Times New Roman"/>
          <w:color w:val="auto"/>
          <w:sz w:val="22"/>
          <w:szCs w:val="22"/>
        </w:rPr>
        <w:t xml:space="preserve">, подавших заявки на участие в аукционе, решение о допуске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документации об аукционе, которым не соответствует </w:t>
      </w:r>
      <w:r w:rsidR="004056B7" w:rsidRPr="00547CBB">
        <w:rPr>
          <w:rFonts w:ascii="Times New Roman" w:hAnsi="Times New Roman"/>
          <w:color w:val="auto"/>
          <w:sz w:val="22"/>
          <w:szCs w:val="22"/>
        </w:rPr>
        <w:t>претендент</w:t>
      </w:r>
      <w:r w:rsidRPr="00547CBB">
        <w:rPr>
          <w:rFonts w:ascii="Times New Roman" w:hAnsi="Times New Roman"/>
          <w:color w:val="auto"/>
          <w:sz w:val="22"/>
          <w:szCs w:val="22"/>
        </w:rPr>
        <w:t xml:space="preserve">, положений документации об аукционе, которым не соответствует заявка на участие в аукционе этого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xml:space="preserve">, положений такой заявки, не соответствующих требованиям документации об аукционе. </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5.2.6. Протокол рассмотрения заявок на участие в аукционе подписывается всеми присутствующими на заседании членами аукционной комиссии в день окончания рассмотрения заявок на участие в аукционе. </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5.2.7. Протокол рассмотрения заявок на участие в аукционе размещается на официальном сайте в день окончания рассмотрения заявок на участие в аукционе.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на участие в аукционе вносится информация о признании аукциона несостоявшимся.</w:t>
      </w:r>
    </w:p>
    <w:p w:rsidR="00D82324" w:rsidRPr="00547CBB" w:rsidRDefault="00D82324"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5.2.8. Претендентам, подавшим заявки на участие в аукционе в отношении какого-либо лота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E50B09" w:rsidRPr="00547CBB" w:rsidRDefault="00E50B09" w:rsidP="005864D8">
      <w:pPr>
        <w:pStyle w:val="03zagolovok2"/>
        <w:tabs>
          <w:tab w:val="left" w:pos="2400"/>
        </w:tabs>
        <w:spacing w:before="0" w:after="0" w:line="288" w:lineRule="auto"/>
        <w:ind w:firstLine="643"/>
        <w:jc w:val="center"/>
        <w:rPr>
          <w:rFonts w:ascii="Times New Roman" w:hAnsi="Times New Roman"/>
          <w:color w:val="auto"/>
          <w:sz w:val="22"/>
          <w:szCs w:val="22"/>
        </w:rPr>
      </w:pPr>
      <w:r w:rsidRPr="00547CBB">
        <w:rPr>
          <w:rFonts w:ascii="Times New Roman" w:hAnsi="Times New Roman"/>
          <w:color w:val="auto"/>
          <w:sz w:val="22"/>
          <w:szCs w:val="22"/>
        </w:rPr>
        <w:t>6. Определение победителя аукциона</w:t>
      </w:r>
    </w:p>
    <w:p w:rsidR="00E50B09" w:rsidRPr="00547CBB" w:rsidRDefault="00E50B09" w:rsidP="005864D8">
      <w:pPr>
        <w:pStyle w:val="03zagolovok2"/>
        <w:tabs>
          <w:tab w:val="left" w:pos="2400"/>
        </w:tabs>
        <w:spacing w:before="0" w:after="0" w:line="288" w:lineRule="auto"/>
        <w:ind w:firstLine="643"/>
        <w:jc w:val="center"/>
        <w:rPr>
          <w:rFonts w:ascii="Times New Roman" w:hAnsi="Times New Roman"/>
          <w:color w:val="auto"/>
          <w:sz w:val="22"/>
          <w:szCs w:val="22"/>
        </w:rPr>
      </w:pPr>
    </w:p>
    <w:p w:rsidR="00E50B09" w:rsidRPr="00547CBB" w:rsidRDefault="00E50B09" w:rsidP="005864D8">
      <w:pPr>
        <w:pStyle w:val="02statia1"/>
        <w:tabs>
          <w:tab w:val="left" w:pos="1600"/>
        </w:tabs>
        <w:spacing w:before="0" w:line="288" w:lineRule="auto"/>
        <w:ind w:left="0" w:right="0" w:firstLine="709"/>
        <w:jc w:val="both"/>
        <w:rPr>
          <w:rFonts w:ascii="Times New Roman" w:hAnsi="Times New Roman"/>
          <w:sz w:val="22"/>
          <w:szCs w:val="22"/>
        </w:rPr>
      </w:pPr>
      <w:r w:rsidRPr="00547CBB">
        <w:rPr>
          <w:rFonts w:ascii="Times New Roman" w:hAnsi="Times New Roman"/>
          <w:sz w:val="22"/>
          <w:szCs w:val="22"/>
        </w:rPr>
        <w:t>6.1. Порядок проведения аукциона, полномочия аукционной комиссии и аукциониста</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6.1.1. Аукцион проводится в день, час и по адресу, указанному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Аукцион проводится Организатором аукциона в присутствии членов аукционной комиссии и участников аукциона (их представителей). Аукционист определяется Организатором аукциона.</w:t>
      </w:r>
      <w:r w:rsidRPr="00547CBB">
        <w:rPr>
          <w:rFonts w:ascii="Times New Roman" w:hAnsi="Times New Roman"/>
          <w:bCs/>
          <w:color w:val="auto"/>
          <w:sz w:val="22"/>
          <w:szCs w:val="22"/>
        </w:rPr>
        <w:t xml:space="preserve"> В аукционе могут участвовать только те претенденты, которые были признаны участниками аукциона в соответствии с </w:t>
      </w:r>
      <w:r w:rsidRPr="00547CBB">
        <w:rPr>
          <w:rFonts w:ascii="Times New Roman" w:hAnsi="Times New Roman"/>
          <w:color w:val="auto"/>
          <w:sz w:val="22"/>
          <w:szCs w:val="22"/>
        </w:rPr>
        <w:t>пунктом 5.2. настоящего Раздела.</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6.1.2. Аукцион проводится путем повышения начальной (минимальной) цены договора (цены лота), указанной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на «шаг аукциона».</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«Шаг аукциона» устанавливается в размере, указанном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6.1.3. Аукцион проводится в следующем порядке:</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6.1.3.1. Перед началом проведения аукциона аукционная комиссия регистрирует явившихся на аукцион участников аукциона или их представителей, явившихся на процедуру аукциона, проверяет документы и полномочия, необходимые для участия в аукционе. </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Полномочия представителей участников аукциона должны быть подтверждены доверенностью, выданной и оформленной в соответствии с гражданским законодательством, либо ее нотариальной копией.</w:t>
      </w:r>
    </w:p>
    <w:p w:rsidR="00E85D43" w:rsidRPr="00547CBB" w:rsidRDefault="00E50B09" w:rsidP="00E85D43">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или их представителей. При регистрации участникам аукциона или их представителям выдаются пронумерованные карточки (далее – «карточки»). </w:t>
      </w:r>
    </w:p>
    <w:p w:rsidR="00E50B09" w:rsidRPr="00547CBB" w:rsidRDefault="00E50B09" w:rsidP="00E85D43">
      <w:pPr>
        <w:pStyle w:val="02statia2"/>
        <w:tabs>
          <w:tab w:val="left" w:pos="1600"/>
        </w:tabs>
        <w:spacing w:before="0" w:line="288" w:lineRule="auto"/>
        <w:ind w:left="0" w:firstLine="709"/>
        <w:rPr>
          <w:rFonts w:ascii="Times New Roman" w:hAnsi="Times New Roman"/>
          <w:bCs/>
          <w:color w:val="auto"/>
          <w:sz w:val="22"/>
          <w:szCs w:val="22"/>
        </w:rPr>
      </w:pPr>
      <w:r w:rsidRPr="00547CBB">
        <w:rPr>
          <w:rFonts w:ascii="Times New Roman" w:hAnsi="Times New Roman"/>
          <w:color w:val="auto"/>
          <w:sz w:val="22"/>
          <w:szCs w:val="22"/>
        </w:rPr>
        <w:t xml:space="preserve">6.1.3.2. </w:t>
      </w:r>
      <w:r w:rsidRPr="00547CBB">
        <w:rPr>
          <w:rFonts w:ascii="Times New Roman" w:hAnsi="Times New Roman"/>
          <w:bCs/>
          <w:color w:val="auto"/>
          <w:sz w:val="22"/>
          <w:szCs w:val="22"/>
        </w:rPr>
        <w:t xml:space="preserve">Аукцион открывает аукционист, после чего доступ в зал, где проводится аукцион, прекращается. Аукцион начинается с объявления Аукционистом начала проведения аукциона (лота), номера лота (в случае проведения аукциона по нескольким лотам), предмета </w:t>
      </w:r>
      <w:r w:rsidRPr="00547CBB">
        <w:rPr>
          <w:rFonts w:ascii="Times New Roman" w:hAnsi="Times New Roman"/>
          <w:color w:val="auto"/>
          <w:sz w:val="22"/>
          <w:szCs w:val="22"/>
        </w:rPr>
        <w:t>договора</w:t>
      </w:r>
      <w:r w:rsidRPr="00547CBB">
        <w:rPr>
          <w:rFonts w:ascii="Times New Roman" w:hAnsi="Times New Roman"/>
          <w:bCs/>
          <w:color w:val="auto"/>
          <w:sz w:val="22"/>
          <w:szCs w:val="22"/>
        </w:rPr>
        <w:t xml:space="preserve">, начальной (минимальной) цены договора (лота), «шага аукциона». </w:t>
      </w:r>
    </w:p>
    <w:p w:rsidR="00E50B09" w:rsidRPr="00547CBB" w:rsidRDefault="00E50B09" w:rsidP="00E85D43">
      <w:pPr>
        <w:pStyle w:val="3"/>
        <w:keepNext w:val="0"/>
        <w:spacing w:before="0" w:beforeAutospacing="0" w:after="0" w:afterAutospacing="0" w:line="288" w:lineRule="auto"/>
        <w:ind w:firstLine="709"/>
        <w:jc w:val="both"/>
        <w:rPr>
          <w:b w:val="0"/>
          <w:color w:val="auto"/>
          <w:sz w:val="22"/>
          <w:szCs w:val="22"/>
        </w:rPr>
      </w:pPr>
      <w:r w:rsidRPr="00547CBB">
        <w:rPr>
          <w:b w:val="0"/>
          <w:color w:val="auto"/>
          <w:sz w:val="22"/>
          <w:szCs w:val="22"/>
        </w:rPr>
        <w:t xml:space="preserve">6.1.3.3 </w:t>
      </w:r>
      <w:r w:rsidRPr="00547CBB">
        <w:rPr>
          <w:b w:val="0"/>
          <w:bCs w:val="0"/>
          <w:color w:val="auto"/>
          <w:sz w:val="22"/>
          <w:szCs w:val="22"/>
        </w:rPr>
        <w:t xml:space="preserve">Началом аукциона считается момент объявления </w:t>
      </w:r>
      <w:r w:rsidRPr="00547CBB">
        <w:rPr>
          <w:b w:val="0"/>
          <w:color w:val="auto"/>
          <w:sz w:val="22"/>
          <w:szCs w:val="22"/>
        </w:rPr>
        <w:t>Аукционистом</w:t>
      </w:r>
      <w:r w:rsidRPr="00547CBB">
        <w:rPr>
          <w:b w:val="0"/>
          <w:bCs w:val="0"/>
          <w:color w:val="auto"/>
          <w:sz w:val="22"/>
          <w:szCs w:val="22"/>
        </w:rPr>
        <w:t xml:space="preserve"> начальной (минимальной) цены договора (цены лота)</w:t>
      </w:r>
      <w:r w:rsidRPr="00547CBB">
        <w:rPr>
          <w:b w:val="0"/>
          <w:color w:val="auto"/>
          <w:sz w:val="22"/>
          <w:szCs w:val="22"/>
        </w:rPr>
        <w:t>, увеличенной на «шаг аукциона»</w:t>
      </w:r>
      <w:r w:rsidRPr="00547CBB">
        <w:rPr>
          <w:b w:val="0"/>
          <w:bCs w:val="0"/>
          <w:color w:val="auto"/>
          <w:sz w:val="22"/>
          <w:szCs w:val="22"/>
        </w:rPr>
        <w:t xml:space="preserve">. </w:t>
      </w:r>
      <w:r w:rsidRPr="00547CBB">
        <w:rPr>
          <w:b w:val="0"/>
          <w:color w:val="auto"/>
          <w:sz w:val="22"/>
          <w:szCs w:val="22"/>
        </w:rPr>
        <w:t xml:space="preserve">После этого Аукционист предлагает участникам аукциона заявлять свои предложения о цене договора (цене лота) путем поднятия карточек, в случае согласия </w:t>
      </w:r>
      <w:r w:rsidRPr="00547CBB">
        <w:rPr>
          <w:b w:val="0"/>
          <w:color w:val="auto"/>
          <w:sz w:val="22"/>
          <w:szCs w:val="22"/>
        </w:rPr>
        <w:lastRenderedPageBreak/>
        <w:t>заключить договор по объявленной цене. Каждая предлагаемая цена договора объявляется Аукционистом по три раза.</w:t>
      </w:r>
    </w:p>
    <w:p w:rsidR="00E50B09" w:rsidRPr="00547CBB" w:rsidRDefault="00E50B09" w:rsidP="00E85D43">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6.1.3.4. Каждое поднятие карточки участником аукциона является его заявлением о цене договора (цене лота), увеличенной на «шаг аукциона» от начальной (минимальной) цены договора (цены лота), а далее от последней из предложенных участниками аукциона цены договора (цены лота), объявленных Аукционистом. Заявление о цене договора, сделанное поднятием карточки, считается принятым и действительным только после того, как номер поднятой карточки объявлен Аукционистом. </w:t>
      </w:r>
    </w:p>
    <w:p w:rsidR="00E50B09" w:rsidRPr="00547CBB" w:rsidRDefault="00E50B09" w:rsidP="005864D8">
      <w:pPr>
        <w:pStyle w:val="3"/>
        <w:keepNext w:val="0"/>
        <w:tabs>
          <w:tab w:val="num" w:pos="432"/>
        </w:tabs>
        <w:spacing w:before="0" w:beforeAutospacing="0" w:after="0" w:afterAutospacing="0" w:line="288" w:lineRule="auto"/>
        <w:ind w:firstLine="567"/>
        <w:contextualSpacing/>
        <w:jc w:val="both"/>
        <w:rPr>
          <w:b w:val="0"/>
          <w:bCs w:val="0"/>
          <w:color w:val="auto"/>
          <w:sz w:val="22"/>
          <w:szCs w:val="22"/>
        </w:rPr>
      </w:pPr>
      <w:r w:rsidRPr="00547CBB">
        <w:rPr>
          <w:b w:val="0"/>
          <w:color w:val="auto"/>
          <w:sz w:val="22"/>
          <w:szCs w:val="22"/>
        </w:rPr>
        <w:t>6.1.3.5.</w:t>
      </w:r>
      <w:r w:rsidRPr="00547CBB">
        <w:rPr>
          <w:color w:val="auto"/>
          <w:sz w:val="22"/>
          <w:szCs w:val="22"/>
        </w:rPr>
        <w:t xml:space="preserve"> </w:t>
      </w:r>
      <w:r w:rsidRPr="00547CBB">
        <w:rPr>
          <w:b w:val="0"/>
          <w:bCs w:val="0"/>
          <w:color w:val="auto"/>
          <w:sz w:val="22"/>
          <w:szCs w:val="22"/>
        </w:rPr>
        <w:t xml:space="preserve">Участник аукциона </w:t>
      </w:r>
      <w:r w:rsidRPr="00547CBB">
        <w:rPr>
          <w:b w:val="0"/>
          <w:color w:val="auto"/>
          <w:sz w:val="22"/>
          <w:szCs w:val="22"/>
        </w:rPr>
        <w:t>или его представитель</w:t>
      </w:r>
      <w:r w:rsidRPr="00547CBB">
        <w:rPr>
          <w:b w:val="0"/>
          <w:bCs w:val="0"/>
          <w:color w:val="auto"/>
          <w:sz w:val="22"/>
          <w:szCs w:val="22"/>
        </w:rPr>
        <w:t xml:space="preserve"> выражает согласие заключить </w:t>
      </w:r>
      <w:r w:rsidRPr="00547CBB">
        <w:rPr>
          <w:b w:val="0"/>
          <w:color w:val="auto"/>
          <w:sz w:val="22"/>
          <w:szCs w:val="22"/>
        </w:rPr>
        <w:t xml:space="preserve">договор </w:t>
      </w:r>
      <w:r w:rsidRPr="00547CBB">
        <w:rPr>
          <w:b w:val="0"/>
          <w:bCs w:val="0"/>
          <w:color w:val="auto"/>
          <w:sz w:val="22"/>
          <w:szCs w:val="22"/>
        </w:rPr>
        <w:t xml:space="preserve">по называемой Аукционистом цене </w:t>
      </w:r>
      <w:r w:rsidRPr="00547CBB">
        <w:rPr>
          <w:b w:val="0"/>
          <w:color w:val="auto"/>
          <w:sz w:val="22"/>
          <w:szCs w:val="22"/>
        </w:rPr>
        <w:t xml:space="preserve">договора </w:t>
      </w:r>
      <w:r w:rsidRPr="00547CBB">
        <w:rPr>
          <w:b w:val="0"/>
          <w:bCs w:val="0"/>
          <w:color w:val="auto"/>
          <w:sz w:val="22"/>
          <w:szCs w:val="22"/>
        </w:rPr>
        <w:t>(цене лота),</w:t>
      </w:r>
      <w:r w:rsidR="005D7784" w:rsidRPr="00547CBB">
        <w:rPr>
          <w:b w:val="0"/>
          <w:bCs w:val="0"/>
          <w:color w:val="auto"/>
          <w:sz w:val="22"/>
          <w:szCs w:val="22"/>
        </w:rPr>
        <w:t xml:space="preserve"> </w:t>
      </w:r>
      <w:r w:rsidRPr="00547CBB">
        <w:rPr>
          <w:b w:val="0"/>
          <w:bCs w:val="0"/>
          <w:color w:val="auto"/>
          <w:sz w:val="22"/>
          <w:szCs w:val="22"/>
        </w:rPr>
        <w:t xml:space="preserve">сигнализируя о подаче предложения о такой цене </w:t>
      </w:r>
      <w:r w:rsidRPr="00547CBB">
        <w:rPr>
          <w:b w:val="0"/>
          <w:color w:val="auto"/>
          <w:sz w:val="22"/>
          <w:szCs w:val="22"/>
        </w:rPr>
        <w:t xml:space="preserve">договора </w:t>
      </w:r>
      <w:r w:rsidRPr="00547CBB">
        <w:rPr>
          <w:b w:val="0"/>
          <w:bCs w:val="0"/>
          <w:color w:val="auto"/>
          <w:sz w:val="22"/>
          <w:szCs w:val="22"/>
        </w:rPr>
        <w:t xml:space="preserve">путем поднятия своей карточки выше своего плеча. Предложение участника аукциона </w:t>
      </w:r>
      <w:r w:rsidRPr="00547CBB">
        <w:rPr>
          <w:b w:val="0"/>
          <w:color w:val="auto"/>
          <w:sz w:val="22"/>
          <w:szCs w:val="22"/>
        </w:rPr>
        <w:t>или его</w:t>
      </w:r>
      <w:r w:rsidRPr="00547CBB">
        <w:rPr>
          <w:b w:val="0"/>
          <w:bCs w:val="0"/>
          <w:color w:val="auto"/>
          <w:sz w:val="22"/>
          <w:szCs w:val="22"/>
        </w:rPr>
        <w:t xml:space="preserve"> представителя принимается и фиксируется, если оно поступило не позднее удара молотка Аукциониста, следующего после третьего объявления Аукционистом предлагаемой цены договора.</w:t>
      </w:r>
    </w:p>
    <w:p w:rsidR="00E50B09" w:rsidRPr="00547CBB" w:rsidRDefault="00E50B09" w:rsidP="005864D8">
      <w:pPr>
        <w:pStyle w:val="3"/>
        <w:keepNext w:val="0"/>
        <w:tabs>
          <w:tab w:val="num" w:pos="3060"/>
        </w:tabs>
        <w:spacing w:before="0" w:beforeAutospacing="0" w:after="0" w:afterAutospacing="0" w:line="288" w:lineRule="auto"/>
        <w:ind w:firstLine="709"/>
        <w:jc w:val="both"/>
        <w:rPr>
          <w:b w:val="0"/>
          <w:bCs w:val="0"/>
          <w:color w:val="auto"/>
          <w:sz w:val="22"/>
          <w:szCs w:val="22"/>
        </w:rPr>
      </w:pPr>
      <w:r w:rsidRPr="00547CBB">
        <w:rPr>
          <w:b w:val="0"/>
          <w:bCs w:val="0"/>
          <w:color w:val="auto"/>
          <w:sz w:val="22"/>
          <w:szCs w:val="22"/>
        </w:rPr>
        <w:t xml:space="preserve">6.1.3.6. Аукционист объявляет номер карточки участника аукциона, который, по его мнению, первым поднял карточку после объявления Аукционистом предлагаемой цены </w:t>
      </w:r>
      <w:r w:rsidRPr="00547CBB">
        <w:rPr>
          <w:b w:val="0"/>
          <w:color w:val="auto"/>
          <w:sz w:val="22"/>
          <w:szCs w:val="22"/>
        </w:rPr>
        <w:t>договора</w:t>
      </w:r>
      <w:r w:rsidRPr="00547CBB">
        <w:rPr>
          <w:b w:val="0"/>
          <w:bCs w:val="0"/>
          <w:color w:val="auto"/>
          <w:sz w:val="22"/>
          <w:szCs w:val="22"/>
        </w:rPr>
        <w:t>.</w:t>
      </w:r>
    </w:p>
    <w:p w:rsidR="00E50B09" w:rsidRPr="00547CBB" w:rsidRDefault="00E50B09" w:rsidP="00E85D43">
      <w:pPr>
        <w:pStyle w:val="3"/>
        <w:keepNext w:val="0"/>
        <w:tabs>
          <w:tab w:val="num" w:pos="3060"/>
        </w:tabs>
        <w:spacing w:before="0" w:beforeAutospacing="0" w:after="0" w:afterAutospacing="0" w:line="288" w:lineRule="auto"/>
        <w:ind w:firstLine="709"/>
        <w:jc w:val="both"/>
        <w:rPr>
          <w:b w:val="0"/>
          <w:bCs w:val="0"/>
          <w:color w:val="auto"/>
          <w:sz w:val="22"/>
          <w:szCs w:val="22"/>
        </w:rPr>
      </w:pPr>
      <w:r w:rsidRPr="00547CBB">
        <w:rPr>
          <w:b w:val="0"/>
          <w:bCs w:val="0"/>
          <w:color w:val="auto"/>
          <w:sz w:val="22"/>
          <w:szCs w:val="22"/>
        </w:rPr>
        <w:t>6.1.3.7.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50B09" w:rsidRPr="00547CBB" w:rsidRDefault="00E50B09" w:rsidP="00E85D43">
      <w:pPr>
        <w:pStyle w:val="3"/>
        <w:keepNext w:val="0"/>
        <w:tabs>
          <w:tab w:val="num" w:pos="3060"/>
        </w:tabs>
        <w:spacing w:before="0" w:beforeAutospacing="0" w:after="0" w:afterAutospacing="0" w:line="288" w:lineRule="auto"/>
        <w:ind w:firstLine="709"/>
        <w:jc w:val="both"/>
        <w:rPr>
          <w:b w:val="0"/>
          <w:color w:val="auto"/>
          <w:sz w:val="22"/>
          <w:szCs w:val="22"/>
        </w:rPr>
      </w:pPr>
      <w:r w:rsidRPr="00547CBB">
        <w:rPr>
          <w:b w:val="0"/>
          <w:color w:val="auto"/>
          <w:sz w:val="22"/>
          <w:szCs w:val="22"/>
        </w:rPr>
        <w:t>6.1.4. Победителем аукциона признается у</w:t>
      </w:r>
      <w:r w:rsidR="005D7784" w:rsidRPr="00547CBB">
        <w:rPr>
          <w:b w:val="0"/>
          <w:color w:val="auto"/>
          <w:sz w:val="22"/>
          <w:szCs w:val="22"/>
        </w:rPr>
        <w:t xml:space="preserve">частник аукциона, </w:t>
      </w:r>
      <w:r w:rsidRPr="00547CBB">
        <w:rPr>
          <w:b w:val="0"/>
          <w:color w:val="auto"/>
          <w:sz w:val="22"/>
          <w:szCs w:val="22"/>
        </w:rPr>
        <w:t xml:space="preserve">предложивший наиболее высокую цену договора (цену лота). </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highlight w:val="yellow"/>
        </w:rPr>
      </w:pPr>
      <w:r w:rsidRPr="00547CBB">
        <w:rPr>
          <w:rFonts w:ascii="Times New Roman" w:hAnsi="Times New Roman"/>
          <w:color w:val="auto"/>
          <w:sz w:val="22"/>
          <w:szCs w:val="22"/>
        </w:rPr>
        <w:t>6.1.5. Во время процедуры аукциона аукционная комиссия самостоятельно или по просьбе участника аукциона или его представителя может принять решение о приостановке аукциона и объявлении перерыва.</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6.1.6. Во время всей процедуры проведения аукциона (включая перерыв) участникам аукциона запрещается вступать в переговоры между собой. В случае, если участник аукциона покинул место проведения аукциона не в период проведения перерыва, либо не вернулся на место проведения аукциона после истечения объявленного времени окончания перерыва, аукцион продолжается в его отсутствие.</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6.1.7. Предложения участников аукциона по цене договора менее начальной (минимальной) цены договора (цены лота), указанной в извещении о проведении аукциона, либо отличающейся от цены договора, объявляемой Аукционистом, отклоняются. </w:t>
      </w:r>
    </w:p>
    <w:p w:rsidR="00E50B09" w:rsidRPr="00547CBB" w:rsidRDefault="00E50B09"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6.1.8. При проведении процедуры аукциона осуществляется аудиозапись аукциона. </w:t>
      </w:r>
    </w:p>
    <w:p w:rsidR="00E50B09" w:rsidRPr="00547CBB" w:rsidRDefault="00E50B09"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 xml:space="preserve">6.1.9. По результатам проведения аукциона оформляется протокол аукциона. В нем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(цене лота), наименовании и месте нахождения победителя аукциона и участника, который сделал предпоследнее предложение о цене договора (цене лота). </w:t>
      </w:r>
    </w:p>
    <w:p w:rsidR="00E50B09" w:rsidRPr="00547CBB" w:rsidRDefault="00E50B09"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 xml:space="preserve">6.1.10.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Организатора аукциона в течение трех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 </w:t>
      </w:r>
    </w:p>
    <w:p w:rsidR="00E50B09" w:rsidRPr="00547CBB" w:rsidRDefault="00E50B09"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6.1.11. Протокол аукциона размещается на официальном сайте Организатором аукциона в течение рабочего дня, следующего за днем подписания указанного протокола. 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пяти дней с даты окончания проведения аукциона.</w:t>
      </w:r>
    </w:p>
    <w:p w:rsidR="00E50B09" w:rsidRPr="00547CBB" w:rsidRDefault="00E50B09"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 xml:space="preserve">6.1.12. В случае если на процедуру аукциона явился один участник или в случае если в связи с отсутствием предложений о цене договора, предусматривающих более высокую цену договора, чем </w:t>
      </w:r>
      <w:r w:rsidRPr="00547CBB">
        <w:rPr>
          <w:rFonts w:ascii="Times New Roman" w:hAnsi="Times New Roman" w:cs="Times New Roman"/>
          <w:sz w:val="22"/>
          <w:szCs w:val="22"/>
        </w:rPr>
        <w:lastRenderedPageBreak/>
        <w:t xml:space="preserve">начальная (минимальная) цена договора (цена лота), аукцион признается несостоявшимся. В случае если в </w:t>
      </w:r>
      <w:r w:rsidRPr="00547CBB">
        <w:rPr>
          <w:rFonts w:ascii="Times New Roman" w:hAnsi="Times New Roman" w:cs="Times New Roman"/>
          <w:b/>
          <w:sz w:val="22"/>
          <w:szCs w:val="22"/>
        </w:rPr>
        <w:t>Информационной карте аукциона</w:t>
      </w:r>
      <w:r w:rsidRPr="00547CBB">
        <w:rPr>
          <w:rFonts w:ascii="Times New Roman" w:hAnsi="Times New Roman" w:cs="Times New Roman"/>
          <w:sz w:val="22"/>
          <w:szCs w:val="22"/>
        </w:rPr>
        <w:t xml:space="preserve"> предусмотрено два и более лота, решение о признании аукциона несостоявшимся принимается в отношении каждого лота отдельно.</w:t>
      </w:r>
    </w:p>
    <w:p w:rsidR="00E50B09" w:rsidRPr="00547CBB" w:rsidRDefault="00E50B09" w:rsidP="005864D8">
      <w:pPr>
        <w:pStyle w:val="3"/>
        <w:keepNext w:val="0"/>
        <w:tabs>
          <w:tab w:val="num" w:pos="432"/>
        </w:tabs>
        <w:spacing w:before="0" w:beforeAutospacing="0" w:after="0" w:afterAutospacing="0" w:line="288" w:lineRule="auto"/>
        <w:ind w:firstLine="567"/>
        <w:contextualSpacing/>
        <w:jc w:val="both"/>
        <w:rPr>
          <w:b w:val="0"/>
          <w:color w:val="auto"/>
          <w:sz w:val="22"/>
          <w:szCs w:val="22"/>
        </w:rPr>
      </w:pPr>
      <w:r w:rsidRPr="00547CBB">
        <w:rPr>
          <w:b w:val="0"/>
          <w:color w:val="auto"/>
          <w:sz w:val="22"/>
          <w:szCs w:val="22"/>
        </w:rPr>
        <w:t>6.1.13. В случае, если действующий арендатор имущества, на право заключения договора аренды которого проводится настоящий аукцион,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3B0DE0" w:rsidRPr="00547CBB" w:rsidRDefault="003B0DE0" w:rsidP="005864D8">
      <w:pPr>
        <w:pStyle w:val="3"/>
        <w:keepNext w:val="0"/>
        <w:tabs>
          <w:tab w:val="num" w:pos="432"/>
        </w:tabs>
        <w:spacing w:before="0" w:beforeAutospacing="0" w:after="0" w:afterAutospacing="0" w:line="288" w:lineRule="auto"/>
        <w:ind w:firstLine="567"/>
        <w:contextualSpacing/>
        <w:jc w:val="both"/>
        <w:rPr>
          <w:b w:val="0"/>
          <w:color w:val="auto"/>
          <w:sz w:val="22"/>
          <w:szCs w:val="22"/>
        </w:rPr>
      </w:pPr>
    </w:p>
    <w:p w:rsidR="00036199" w:rsidRPr="00547CBB" w:rsidRDefault="00036199" w:rsidP="005864D8">
      <w:pPr>
        <w:pStyle w:val="02statia1"/>
        <w:tabs>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6.2. Признание аукциона несостоявшимся</w:t>
      </w:r>
    </w:p>
    <w:p w:rsidR="00036199" w:rsidRPr="00547CBB" w:rsidRDefault="00036199" w:rsidP="005864D8">
      <w:pPr>
        <w:pStyle w:val="02statia2"/>
        <w:tabs>
          <w:tab w:val="left" w:pos="1600"/>
        </w:tabs>
        <w:spacing w:before="0" w:line="288" w:lineRule="auto"/>
        <w:ind w:left="0" w:firstLine="643"/>
        <w:rPr>
          <w:rFonts w:ascii="Times New Roman" w:hAnsi="Times New Roman"/>
          <w:color w:val="auto"/>
          <w:sz w:val="22"/>
          <w:szCs w:val="22"/>
        </w:rPr>
      </w:pPr>
      <w:r w:rsidRPr="00547CBB">
        <w:rPr>
          <w:rFonts w:ascii="Times New Roman" w:hAnsi="Times New Roman"/>
          <w:color w:val="auto"/>
          <w:sz w:val="22"/>
          <w:szCs w:val="22"/>
        </w:rPr>
        <w:t>6.2.1. Решение о признании аукциона несостоявшимся принимается в случае, если:</w:t>
      </w:r>
    </w:p>
    <w:p w:rsidR="00036199" w:rsidRPr="00547CBB" w:rsidRDefault="00036199" w:rsidP="00EE10E4">
      <w:pPr>
        <w:pStyle w:val="02statia2"/>
        <w:numPr>
          <w:ilvl w:val="0"/>
          <w:numId w:val="1"/>
        </w:numPr>
        <w:tabs>
          <w:tab w:val="clear" w:pos="1363"/>
          <w:tab w:val="num" w:pos="709"/>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по окончании срока подачи заявок на участие в аукционе подана только одна заявка или не подана ни одна заявка;</w:t>
      </w:r>
    </w:p>
    <w:p w:rsidR="00036199" w:rsidRPr="00547CBB" w:rsidRDefault="00036199" w:rsidP="00EE10E4">
      <w:pPr>
        <w:pStyle w:val="02statia2"/>
        <w:numPr>
          <w:ilvl w:val="0"/>
          <w:numId w:val="1"/>
        </w:numPr>
        <w:tabs>
          <w:tab w:val="clear" w:pos="1363"/>
          <w:tab w:val="num" w:pos="709"/>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на основании результатов рассмотрения заявок на участие в аукционе принято решение об отказе в допуске к участию в аукционе всем </w:t>
      </w:r>
      <w:r w:rsidR="004056B7" w:rsidRPr="00547CBB">
        <w:rPr>
          <w:rFonts w:ascii="Times New Roman" w:hAnsi="Times New Roman"/>
          <w:color w:val="auto"/>
          <w:sz w:val="22"/>
          <w:szCs w:val="22"/>
        </w:rPr>
        <w:t>претендентам</w:t>
      </w:r>
      <w:r w:rsidRPr="00547CBB">
        <w:rPr>
          <w:rFonts w:ascii="Times New Roman" w:hAnsi="Times New Roman"/>
          <w:color w:val="auto"/>
          <w:sz w:val="22"/>
          <w:szCs w:val="22"/>
        </w:rPr>
        <w:t xml:space="preserve">, подавшим заявки на участие в аукционе, или о признании только одного </w:t>
      </w:r>
      <w:r w:rsidR="004056B7" w:rsidRPr="00547CBB">
        <w:rPr>
          <w:rFonts w:ascii="Times New Roman" w:hAnsi="Times New Roman"/>
          <w:color w:val="auto"/>
          <w:sz w:val="22"/>
          <w:szCs w:val="22"/>
        </w:rPr>
        <w:t>претендента</w:t>
      </w:r>
      <w:r w:rsidRPr="00547CBB">
        <w:rPr>
          <w:rFonts w:ascii="Times New Roman" w:hAnsi="Times New Roman"/>
          <w:color w:val="auto"/>
          <w:sz w:val="22"/>
          <w:szCs w:val="22"/>
        </w:rPr>
        <w:t>, подавшего заявку на участие в аукционе, участником аукциона;</w:t>
      </w:r>
    </w:p>
    <w:p w:rsidR="00036199" w:rsidRPr="00547CBB" w:rsidRDefault="00036199" w:rsidP="00EE10E4">
      <w:pPr>
        <w:pStyle w:val="02statia2"/>
        <w:numPr>
          <w:ilvl w:val="0"/>
          <w:numId w:val="1"/>
        </w:numPr>
        <w:tabs>
          <w:tab w:val="clear" w:pos="1363"/>
          <w:tab w:val="num" w:pos="709"/>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ни один участник аукциона не принял участия в процедуре проведения аукциона или на участие в процедуре проведения аукциона явился только один участник аукциона;</w:t>
      </w:r>
    </w:p>
    <w:p w:rsidR="00036199" w:rsidRPr="00547CBB" w:rsidRDefault="00036199" w:rsidP="00EE10E4">
      <w:pPr>
        <w:pStyle w:val="02statia2"/>
        <w:numPr>
          <w:ilvl w:val="0"/>
          <w:numId w:val="1"/>
        </w:numPr>
        <w:tabs>
          <w:tab w:val="clear" w:pos="1363"/>
          <w:tab w:val="num" w:pos="709"/>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в связи с отсутствием предложений о цене договора (цене лота), предусматривающих более высокую цену договора, чем начальная (минимальная) цена договора (цена лота);</w:t>
      </w:r>
    </w:p>
    <w:p w:rsidR="00036199" w:rsidRPr="00547CBB" w:rsidRDefault="00036199" w:rsidP="00EE10E4">
      <w:pPr>
        <w:pStyle w:val="02statia2"/>
        <w:numPr>
          <w:ilvl w:val="0"/>
          <w:numId w:val="1"/>
        </w:numPr>
        <w:tabs>
          <w:tab w:val="clear" w:pos="1363"/>
          <w:tab w:val="num" w:pos="709"/>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договор не заключен с победителем аукциона или с участником аукциона, сделавшим предпоследнее предложение о цене договора (цене лота).</w:t>
      </w:r>
    </w:p>
    <w:p w:rsidR="00036199" w:rsidRPr="00547CBB" w:rsidRDefault="00036199" w:rsidP="005864D8">
      <w:pPr>
        <w:pStyle w:val="02statia2"/>
        <w:tabs>
          <w:tab w:val="left" w:pos="1134"/>
          <w:tab w:val="left" w:pos="1418"/>
          <w:tab w:val="left" w:pos="1600"/>
        </w:tabs>
        <w:spacing w:before="0" w:line="288" w:lineRule="auto"/>
        <w:ind w:left="0" w:firstLine="643"/>
        <w:rPr>
          <w:rFonts w:ascii="Times New Roman" w:hAnsi="Times New Roman"/>
          <w:color w:val="auto"/>
          <w:sz w:val="22"/>
          <w:szCs w:val="22"/>
        </w:rPr>
      </w:pPr>
      <w:r w:rsidRPr="00547CBB">
        <w:rPr>
          <w:rFonts w:ascii="Times New Roman" w:hAnsi="Times New Roman"/>
          <w:color w:val="auto"/>
          <w:sz w:val="22"/>
          <w:szCs w:val="22"/>
        </w:rPr>
        <w:t>6.2.2.</w:t>
      </w:r>
      <w:r w:rsidRPr="00547CBB">
        <w:rPr>
          <w:rFonts w:ascii="Times New Roman" w:hAnsi="Times New Roman"/>
          <w:color w:val="auto"/>
          <w:sz w:val="22"/>
          <w:szCs w:val="22"/>
        </w:rPr>
        <w:tab/>
        <w:t xml:space="preserve"> Информация о признании аукциона несостоявшимся заносится в протокол рассмотрения заявок на участие в аукционе или протокол аукциона.</w:t>
      </w:r>
    </w:p>
    <w:p w:rsidR="00036199" w:rsidRPr="00547CBB" w:rsidRDefault="00036199" w:rsidP="005864D8">
      <w:pPr>
        <w:pStyle w:val="02statia2"/>
        <w:tabs>
          <w:tab w:val="left" w:pos="1600"/>
        </w:tabs>
        <w:spacing w:before="0" w:line="288" w:lineRule="auto"/>
        <w:ind w:left="0" w:firstLine="643"/>
        <w:rPr>
          <w:rFonts w:ascii="Times New Roman" w:hAnsi="Times New Roman"/>
          <w:color w:val="auto"/>
          <w:sz w:val="22"/>
          <w:szCs w:val="22"/>
        </w:rPr>
      </w:pPr>
    </w:p>
    <w:p w:rsidR="00036199" w:rsidRPr="00547CBB" w:rsidRDefault="00036199" w:rsidP="005864D8">
      <w:pPr>
        <w:pStyle w:val="02statia1"/>
        <w:tabs>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6.3. Последствия признания аукциона несостоявшимся</w:t>
      </w:r>
    </w:p>
    <w:p w:rsidR="00036199" w:rsidRPr="00547CBB" w:rsidRDefault="00036199" w:rsidP="005864D8">
      <w:pPr>
        <w:autoSpaceDE w:val="0"/>
        <w:autoSpaceDN w:val="0"/>
        <w:adjustRightInd w:val="0"/>
        <w:spacing w:after="0" w:line="288" w:lineRule="auto"/>
        <w:ind w:firstLine="709"/>
        <w:jc w:val="both"/>
        <w:outlineLvl w:val="1"/>
        <w:rPr>
          <w:rFonts w:ascii="Times New Roman" w:hAnsi="Times New Roman" w:cs="Times New Roman"/>
          <w:b/>
        </w:rPr>
      </w:pPr>
      <w:r w:rsidRPr="00547CBB">
        <w:rPr>
          <w:rFonts w:ascii="Times New Roman" w:hAnsi="Times New Roman" w:cs="Times New Roman"/>
        </w:rPr>
        <w:t xml:space="preserve">6.3.1.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w:t>
      </w:r>
      <w:r w:rsidR="004056B7" w:rsidRPr="00547CBB">
        <w:rPr>
          <w:rFonts w:ascii="Times New Roman" w:hAnsi="Times New Roman" w:cs="Times New Roman"/>
        </w:rPr>
        <w:t>претендента</w:t>
      </w:r>
      <w:r w:rsidRPr="00547CBB">
        <w:rPr>
          <w:rFonts w:ascii="Times New Roman" w:hAnsi="Times New Roman" w:cs="Times New Roman"/>
        </w:rPr>
        <w:t xml:space="preserve">, либо на участие в процедуре проведения аукциона явился только один участник аукциона, с </w:t>
      </w:r>
      <w:r w:rsidR="004056B7" w:rsidRPr="00547CBB">
        <w:rPr>
          <w:rFonts w:ascii="Times New Roman" w:hAnsi="Times New Roman" w:cs="Times New Roman"/>
        </w:rPr>
        <w:t>претендентом</w:t>
      </w:r>
      <w:r w:rsidRPr="00547CBB">
        <w:rPr>
          <w:rFonts w:ascii="Times New Roman" w:hAnsi="Times New Roman" w:cs="Times New Roman"/>
        </w:rPr>
        <w:t xml:space="preserve">,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с </w:t>
      </w:r>
      <w:r w:rsidR="004056B7" w:rsidRPr="00547CBB">
        <w:rPr>
          <w:rFonts w:ascii="Times New Roman" w:hAnsi="Times New Roman" w:cs="Times New Roman"/>
        </w:rPr>
        <w:t>претенденто</w:t>
      </w:r>
      <w:r w:rsidRPr="00547CBB">
        <w:rPr>
          <w:rFonts w:ascii="Times New Roman" w:hAnsi="Times New Roman" w:cs="Times New Roman"/>
        </w:rPr>
        <w:t xml:space="preserve">м, признанным единственным участником аукциона, а также с </w:t>
      </w:r>
      <w:r w:rsidR="004056B7" w:rsidRPr="00547CBB">
        <w:rPr>
          <w:rFonts w:ascii="Times New Roman" w:hAnsi="Times New Roman" w:cs="Times New Roman"/>
        </w:rPr>
        <w:t>претенденто</w:t>
      </w:r>
      <w:r w:rsidRPr="00547CBB">
        <w:rPr>
          <w:rFonts w:ascii="Times New Roman" w:hAnsi="Times New Roman" w:cs="Times New Roman"/>
        </w:rPr>
        <w:t xml:space="preserve">м, единственно явившимся на процедуру проведения аукциона, Организатор аукциона заключает договор на условиях, которые предусмотрены документацией об аукционе, и по начальной (минимальной) цене договора, указанной в </w:t>
      </w:r>
      <w:r w:rsidRPr="00547CBB">
        <w:rPr>
          <w:rFonts w:ascii="Times New Roman" w:hAnsi="Times New Roman" w:cs="Times New Roman"/>
          <w:b/>
        </w:rPr>
        <w:t>Информационной карте аукциона.</w:t>
      </w:r>
    </w:p>
    <w:p w:rsidR="00036199" w:rsidRPr="00547CBB" w:rsidRDefault="00036199" w:rsidP="005864D8">
      <w:pPr>
        <w:autoSpaceDE w:val="0"/>
        <w:autoSpaceDN w:val="0"/>
        <w:adjustRightInd w:val="0"/>
        <w:spacing w:after="0" w:line="288" w:lineRule="auto"/>
        <w:ind w:firstLine="709"/>
        <w:jc w:val="both"/>
        <w:outlineLvl w:val="1"/>
        <w:rPr>
          <w:rFonts w:ascii="Times New Roman" w:hAnsi="Times New Roman" w:cs="Times New Roman"/>
        </w:rPr>
      </w:pPr>
      <w:r w:rsidRPr="00547CBB">
        <w:rPr>
          <w:rFonts w:ascii="Times New Roman" w:hAnsi="Times New Roman" w:cs="Times New Roman"/>
        </w:rPr>
        <w:t>6.3.2. В случае признания аукциона несостоявшимся по основаниям, не указанным в пункте 6.3.1 настоящей документации, Организатор аукциона вправе объявить о проведении новых торгов.</w:t>
      </w:r>
    </w:p>
    <w:p w:rsidR="004815A9" w:rsidRPr="00547CBB" w:rsidRDefault="004815A9" w:rsidP="005864D8">
      <w:pPr>
        <w:autoSpaceDE w:val="0"/>
        <w:autoSpaceDN w:val="0"/>
        <w:adjustRightInd w:val="0"/>
        <w:spacing w:after="0" w:line="288" w:lineRule="auto"/>
        <w:ind w:firstLine="709"/>
        <w:jc w:val="both"/>
        <w:outlineLvl w:val="1"/>
        <w:rPr>
          <w:rFonts w:ascii="Times New Roman" w:hAnsi="Times New Roman" w:cs="Times New Roman"/>
        </w:rPr>
      </w:pPr>
    </w:p>
    <w:p w:rsidR="004815A9" w:rsidRPr="00547CBB" w:rsidRDefault="008E5693" w:rsidP="004815A9">
      <w:pPr>
        <w:pStyle w:val="03zagolovok2"/>
        <w:tabs>
          <w:tab w:val="left" w:pos="2300"/>
        </w:tabs>
        <w:spacing w:before="0" w:after="0" w:line="288" w:lineRule="auto"/>
        <w:ind w:firstLine="643"/>
        <w:jc w:val="center"/>
        <w:rPr>
          <w:rFonts w:ascii="Times New Roman" w:hAnsi="Times New Roman"/>
          <w:color w:val="auto"/>
          <w:sz w:val="22"/>
          <w:szCs w:val="22"/>
        </w:rPr>
      </w:pPr>
      <w:bookmarkStart w:id="11" w:name="_Toc295197164"/>
      <w:r w:rsidRPr="00547CBB">
        <w:rPr>
          <w:rFonts w:ascii="Times New Roman" w:hAnsi="Times New Roman"/>
          <w:color w:val="auto"/>
          <w:sz w:val="22"/>
          <w:szCs w:val="22"/>
        </w:rPr>
        <w:t>7. Заключение договора</w:t>
      </w:r>
      <w:bookmarkEnd w:id="11"/>
      <w:r w:rsidRPr="00547CBB">
        <w:rPr>
          <w:rFonts w:ascii="Times New Roman" w:hAnsi="Times New Roman"/>
          <w:color w:val="auto"/>
          <w:sz w:val="22"/>
          <w:szCs w:val="22"/>
        </w:rPr>
        <w:t xml:space="preserve"> </w:t>
      </w:r>
    </w:p>
    <w:p w:rsidR="008E5693" w:rsidRPr="00547CBB" w:rsidRDefault="008E5693" w:rsidP="005864D8">
      <w:pPr>
        <w:pStyle w:val="02statia1"/>
        <w:tabs>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 xml:space="preserve">7.1. Срок заключения договора </w:t>
      </w:r>
    </w:p>
    <w:p w:rsidR="008E5693" w:rsidRPr="00547CBB" w:rsidRDefault="008E5693" w:rsidP="005864D8">
      <w:pPr>
        <w:pStyle w:val="02statia2"/>
        <w:tabs>
          <w:tab w:val="left" w:pos="1600"/>
        </w:tabs>
        <w:spacing w:before="0" w:line="288" w:lineRule="auto"/>
        <w:ind w:left="0" w:firstLine="643"/>
        <w:rPr>
          <w:rFonts w:ascii="Times New Roman" w:hAnsi="Times New Roman"/>
          <w:color w:val="auto"/>
          <w:sz w:val="22"/>
          <w:szCs w:val="22"/>
        </w:rPr>
      </w:pPr>
      <w:r w:rsidRPr="00547CBB">
        <w:rPr>
          <w:rFonts w:ascii="Times New Roman" w:hAnsi="Times New Roman"/>
          <w:color w:val="auto"/>
          <w:sz w:val="22"/>
          <w:szCs w:val="22"/>
        </w:rPr>
        <w:t>7.1.1. Организатор аукциона в течение трех дней с даты подписания протокола аукциона передает победителю аукциона один экземпляр протокола аукциона и проект договора, который составляется путем включения цены договора (цены лота), предложенной победителем аукциона, в проект договора, прилагаемый к документации об аукционе.</w:t>
      </w:r>
    </w:p>
    <w:p w:rsidR="008E5693" w:rsidRPr="00547CBB" w:rsidRDefault="008E5693" w:rsidP="005864D8">
      <w:pPr>
        <w:pStyle w:val="02statia2"/>
        <w:tabs>
          <w:tab w:val="left" w:pos="1600"/>
        </w:tabs>
        <w:spacing w:before="0" w:line="288" w:lineRule="auto"/>
        <w:ind w:left="0" w:firstLine="643"/>
        <w:rPr>
          <w:rFonts w:ascii="Times New Roman" w:hAnsi="Times New Roman"/>
          <w:color w:val="auto"/>
          <w:sz w:val="22"/>
          <w:szCs w:val="22"/>
        </w:rPr>
      </w:pPr>
      <w:r w:rsidRPr="00547CBB">
        <w:rPr>
          <w:rFonts w:ascii="Times New Roman" w:hAnsi="Times New Roman"/>
          <w:color w:val="auto"/>
          <w:sz w:val="22"/>
          <w:szCs w:val="22"/>
        </w:rPr>
        <w:t>7.1.2. Победитель аукциона, которому переданы один экземпляр протокола аукциона и проект договора в соответствии с пунктом 7.1.1. настоящей документации, в течение трех рабочих дней подписывает проект договора и возвращает его Организатору аукциона.</w:t>
      </w:r>
    </w:p>
    <w:p w:rsidR="008E5693" w:rsidRPr="00547CBB" w:rsidRDefault="008E5693" w:rsidP="005864D8">
      <w:pPr>
        <w:pStyle w:val="02statia2"/>
        <w:tabs>
          <w:tab w:val="left" w:pos="1600"/>
        </w:tabs>
        <w:spacing w:before="0" w:line="288" w:lineRule="auto"/>
        <w:ind w:left="0" w:firstLine="643"/>
        <w:rPr>
          <w:rFonts w:ascii="Times New Roman" w:hAnsi="Times New Roman"/>
          <w:color w:val="auto"/>
          <w:sz w:val="22"/>
          <w:szCs w:val="22"/>
        </w:rPr>
      </w:pPr>
      <w:r w:rsidRPr="00547CBB">
        <w:rPr>
          <w:rFonts w:ascii="Times New Roman" w:hAnsi="Times New Roman"/>
          <w:color w:val="auto"/>
          <w:sz w:val="22"/>
          <w:szCs w:val="22"/>
        </w:rPr>
        <w:t>7.1.3. Договор заключается в письменной форме в течение десяти дней со дня окончания проведения аукциона.</w:t>
      </w:r>
    </w:p>
    <w:p w:rsidR="008E5693" w:rsidRPr="00547CBB" w:rsidRDefault="004815A9" w:rsidP="005864D8">
      <w:pPr>
        <w:pStyle w:val="02statia2"/>
        <w:tabs>
          <w:tab w:val="left" w:pos="1600"/>
        </w:tabs>
        <w:spacing w:before="0" w:line="288" w:lineRule="auto"/>
        <w:ind w:left="0" w:firstLine="643"/>
        <w:rPr>
          <w:rFonts w:ascii="Times New Roman" w:hAnsi="Times New Roman"/>
          <w:color w:val="auto"/>
          <w:sz w:val="22"/>
          <w:szCs w:val="22"/>
        </w:rPr>
      </w:pPr>
      <w:r w:rsidRPr="00547CBB">
        <w:rPr>
          <w:rFonts w:ascii="Times New Roman" w:hAnsi="Times New Roman"/>
          <w:color w:val="auto"/>
          <w:sz w:val="22"/>
          <w:szCs w:val="22"/>
        </w:rPr>
        <w:lastRenderedPageBreak/>
        <w:t xml:space="preserve">7.1.4. </w:t>
      </w:r>
      <w:r w:rsidR="008E5693" w:rsidRPr="00547CBB">
        <w:rPr>
          <w:rFonts w:ascii="Times New Roman" w:hAnsi="Times New Roman"/>
          <w:color w:val="auto"/>
          <w:sz w:val="22"/>
          <w:szCs w:val="22"/>
        </w:rPr>
        <w:t xml:space="preserve">В случае, если Победитель аукциона или участник, сделавший предпоследнее предложение о цене договора (цене лота), в срок, предусмотренный документацией об аукционе не представил Организатору аукциона подписанный договор, а также обеспечение исполнения договора, если в </w:t>
      </w:r>
      <w:r w:rsidR="008E5693" w:rsidRPr="00547CBB">
        <w:rPr>
          <w:rFonts w:ascii="Times New Roman" w:hAnsi="Times New Roman"/>
          <w:b/>
          <w:color w:val="auto"/>
          <w:sz w:val="22"/>
          <w:szCs w:val="22"/>
        </w:rPr>
        <w:t>Информационной карте аукциона</w:t>
      </w:r>
      <w:r w:rsidR="008E5693" w:rsidRPr="00547CBB">
        <w:rPr>
          <w:rFonts w:ascii="Times New Roman" w:hAnsi="Times New Roman"/>
          <w:color w:val="auto"/>
          <w:sz w:val="22"/>
          <w:szCs w:val="22"/>
        </w:rPr>
        <w:t xml:space="preserve"> установлено такое обеспечение, Победитель аукциона или участник</w:t>
      </w:r>
      <w:r w:rsidRPr="00547CBB">
        <w:rPr>
          <w:rFonts w:ascii="Times New Roman" w:hAnsi="Times New Roman"/>
          <w:color w:val="auto"/>
          <w:sz w:val="22"/>
          <w:szCs w:val="22"/>
        </w:rPr>
        <w:t>,</w:t>
      </w:r>
      <w:r w:rsidR="008E5693" w:rsidRPr="00547CBB">
        <w:rPr>
          <w:rFonts w:ascii="Times New Roman" w:hAnsi="Times New Roman"/>
          <w:color w:val="auto"/>
          <w:sz w:val="22"/>
          <w:szCs w:val="22"/>
        </w:rPr>
        <w:t xml:space="preserve"> сделавший предпоследнее предложение о цене договора (цене лота) признается уклонившимся от заключения договора.</w:t>
      </w:r>
    </w:p>
    <w:p w:rsidR="008E5693" w:rsidRPr="00547CBB" w:rsidRDefault="008E5693" w:rsidP="005864D8">
      <w:pPr>
        <w:pStyle w:val="02statia2"/>
        <w:tabs>
          <w:tab w:val="left" w:pos="1600"/>
        </w:tabs>
        <w:spacing w:before="0" w:line="288" w:lineRule="auto"/>
        <w:ind w:left="0" w:firstLine="643"/>
        <w:rPr>
          <w:rFonts w:ascii="Times New Roman" w:hAnsi="Times New Roman"/>
          <w:color w:val="auto"/>
          <w:sz w:val="22"/>
          <w:szCs w:val="22"/>
        </w:rPr>
      </w:pPr>
      <w:r w:rsidRPr="00547CBB">
        <w:rPr>
          <w:rFonts w:ascii="Times New Roman" w:hAnsi="Times New Roman"/>
          <w:color w:val="auto"/>
          <w:sz w:val="22"/>
          <w:szCs w:val="22"/>
        </w:rPr>
        <w:t>7.1.5. При уклонении победителя аукциона от заключения в установленный срок договора, Организатор аукциона вправе заключить договор с участником аукциона, который сделал предпоследнее предложение о цене договора. В этом случае Организатор аукциона направляет такому участнику письменное уведомление.</w:t>
      </w:r>
    </w:p>
    <w:p w:rsidR="008E5693" w:rsidRPr="00547CBB" w:rsidRDefault="008E5693" w:rsidP="005864D8">
      <w:pPr>
        <w:pStyle w:val="02statia2"/>
        <w:tabs>
          <w:tab w:val="left" w:pos="1600"/>
        </w:tabs>
        <w:spacing w:before="0" w:line="288" w:lineRule="auto"/>
        <w:ind w:left="0" w:firstLine="643"/>
        <w:rPr>
          <w:rFonts w:ascii="Times New Roman" w:hAnsi="Times New Roman"/>
          <w:color w:val="auto"/>
          <w:sz w:val="22"/>
          <w:szCs w:val="22"/>
        </w:rPr>
      </w:pPr>
    </w:p>
    <w:p w:rsidR="008E5693" w:rsidRPr="00547CBB" w:rsidRDefault="008E5693" w:rsidP="005864D8">
      <w:pPr>
        <w:pStyle w:val="02statia1"/>
        <w:tabs>
          <w:tab w:val="left" w:pos="1600"/>
        </w:tabs>
        <w:spacing w:before="0" w:line="288" w:lineRule="auto"/>
        <w:ind w:left="0" w:right="0" w:firstLine="643"/>
        <w:rPr>
          <w:rFonts w:ascii="Times New Roman" w:hAnsi="Times New Roman"/>
          <w:sz w:val="22"/>
          <w:szCs w:val="22"/>
        </w:rPr>
      </w:pPr>
      <w:r w:rsidRPr="00547CBB">
        <w:rPr>
          <w:rFonts w:ascii="Times New Roman" w:hAnsi="Times New Roman"/>
          <w:sz w:val="22"/>
          <w:szCs w:val="22"/>
        </w:rPr>
        <w:t xml:space="preserve">7.2. Обеспечение исполнения договора </w:t>
      </w:r>
    </w:p>
    <w:p w:rsidR="008E5693" w:rsidRPr="00547CBB" w:rsidRDefault="008E569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7.2.1. Если </w:t>
      </w:r>
      <w:r w:rsidRPr="00547CBB">
        <w:rPr>
          <w:rFonts w:ascii="Times New Roman" w:hAnsi="Times New Roman"/>
          <w:b/>
          <w:color w:val="auto"/>
          <w:sz w:val="22"/>
          <w:szCs w:val="22"/>
        </w:rPr>
        <w:t>Информационной картой аукциона</w:t>
      </w:r>
      <w:r w:rsidRPr="00547CBB">
        <w:rPr>
          <w:rFonts w:ascii="Times New Roman" w:hAnsi="Times New Roman"/>
          <w:color w:val="auto"/>
          <w:sz w:val="22"/>
          <w:szCs w:val="22"/>
        </w:rPr>
        <w:t xml:space="preserve"> установлено требование обеспечения исполнения договора, участник аукциона, с которым заключается договор, должен предоставить Организатору аукциона обеспечение исполнения договора </w:t>
      </w:r>
      <w:r w:rsidR="000B58FE" w:rsidRPr="00547CBB">
        <w:rPr>
          <w:rFonts w:ascii="Times New Roman" w:hAnsi="Times New Roman"/>
          <w:color w:val="auto"/>
          <w:sz w:val="22"/>
          <w:szCs w:val="22"/>
        </w:rPr>
        <w:t xml:space="preserve">по условия проекта договора, указанного в Части </w:t>
      </w:r>
      <w:r w:rsidR="000B58FE" w:rsidRPr="00547CBB">
        <w:rPr>
          <w:rFonts w:ascii="Times New Roman" w:hAnsi="Times New Roman"/>
          <w:color w:val="auto"/>
          <w:sz w:val="22"/>
          <w:szCs w:val="22"/>
          <w:lang w:val="en-US"/>
        </w:rPr>
        <w:t>II</w:t>
      </w:r>
      <w:r w:rsidR="000B58FE" w:rsidRPr="00547CBB">
        <w:rPr>
          <w:rFonts w:ascii="Times New Roman" w:hAnsi="Times New Roman"/>
          <w:color w:val="auto"/>
          <w:sz w:val="22"/>
          <w:szCs w:val="22"/>
        </w:rPr>
        <w:t xml:space="preserve"> Документации</w:t>
      </w:r>
      <w:r w:rsidRPr="00547CBB">
        <w:rPr>
          <w:rFonts w:ascii="Times New Roman" w:hAnsi="Times New Roman"/>
          <w:color w:val="auto"/>
          <w:sz w:val="22"/>
          <w:szCs w:val="22"/>
        </w:rPr>
        <w:t xml:space="preserve">. </w:t>
      </w:r>
    </w:p>
    <w:p w:rsidR="008E5693" w:rsidRPr="00547CBB" w:rsidRDefault="008E569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 xml:space="preserve">7.2.2. Обеспечение исполнения договора может быть представлено в виде безотзывной банковской гарантии или передачи Организатору аукциона в залог денежных средств, в том числе в форме </w:t>
      </w:r>
      <w:r w:rsidR="000B58FE" w:rsidRPr="00547CBB">
        <w:rPr>
          <w:rFonts w:ascii="Times New Roman" w:hAnsi="Times New Roman"/>
          <w:color w:val="auto"/>
          <w:sz w:val="22"/>
          <w:szCs w:val="22"/>
        </w:rPr>
        <w:t>гарантийного взноса</w:t>
      </w:r>
      <w:r w:rsidRPr="00547CBB">
        <w:rPr>
          <w:rFonts w:ascii="Times New Roman" w:hAnsi="Times New Roman"/>
          <w:color w:val="auto"/>
          <w:sz w:val="22"/>
          <w:szCs w:val="22"/>
        </w:rPr>
        <w:t xml:space="preserve">, в размере обеспечения исполнения договора, указанном в </w:t>
      </w:r>
      <w:r w:rsidRPr="00547CBB">
        <w:rPr>
          <w:rFonts w:ascii="Times New Roman" w:hAnsi="Times New Roman"/>
          <w:b/>
          <w:color w:val="auto"/>
          <w:sz w:val="22"/>
          <w:szCs w:val="22"/>
        </w:rPr>
        <w:t>Информационной карте аукциона</w:t>
      </w:r>
      <w:r w:rsidRPr="00547CBB">
        <w:rPr>
          <w:rFonts w:ascii="Times New Roman" w:hAnsi="Times New Roman"/>
          <w:color w:val="auto"/>
          <w:sz w:val="22"/>
          <w:szCs w:val="22"/>
        </w:rPr>
        <w:t xml:space="preserve">. </w:t>
      </w:r>
    </w:p>
    <w:p w:rsidR="008E5693" w:rsidRPr="00547CBB" w:rsidRDefault="008E569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7.2.3. В случае предоставления обеспечения исполнения договора в виде безотзывной банковской гарантии банковская гарантия должна содержать:</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1) сумму банковской гарантии, подлежащую уплате гарантом Организатору аукциона в случае ненадлежащего исполнения обязательств принципалом;</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2) обязательства принципала, надлежащее исполнение которых обеспечивается банковской гарантией;</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3) обязанность гаранта уплатить Организатору аукциона неустойку в размере 0,1 процента денежной суммы, подлежащей уплате, за каждый день просрочки;</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4) условие, согласно которому исполнением обязательств гаранта по банковской гарантии является фактическое поступление денежных сумм на счет Организатору аукциона;</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5) срок действия банковской гарантии должен превышать срок действия договора аренды не менее чем на один месяц;</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6)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 xml:space="preserve">7) перечень документов, предоставляемых Организатору аукциона банку одновременно с требованием об осуществлении уплаты денежной суммы по банковской гарантии: </w:t>
      </w:r>
    </w:p>
    <w:p w:rsidR="008E5693" w:rsidRPr="00547CBB" w:rsidRDefault="00EE10E4"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w:t>
      </w:r>
      <w:r w:rsidR="008E5693" w:rsidRPr="00547CBB">
        <w:rPr>
          <w:rFonts w:ascii="Times New Roman" w:hAnsi="Times New Roman" w:cs="Times New Roman"/>
        </w:rPr>
        <w:t xml:space="preserve"> </w:t>
      </w:r>
      <w:r w:rsidR="00622B47" w:rsidRPr="00547CBB">
        <w:rPr>
          <w:rFonts w:ascii="Times New Roman" w:hAnsi="Times New Roman" w:cs="Times New Roman"/>
        </w:rPr>
        <w:t xml:space="preserve"> </w:t>
      </w:r>
      <w:r w:rsidR="008E5693" w:rsidRPr="00547CBB">
        <w:rPr>
          <w:rFonts w:ascii="Times New Roman" w:hAnsi="Times New Roman" w:cs="Times New Roman"/>
        </w:rPr>
        <w:t>расчет суммы, включаемой в требование по банковской гарантии;</w:t>
      </w:r>
    </w:p>
    <w:p w:rsidR="008E5693" w:rsidRPr="00547CBB" w:rsidRDefault="00EE10E4"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w:t>
      </w:r>
      <w:r w:rsidR="008E5693" w:rsidRPr="00547CBB">
        <w:rPr>
          <w:rFonts w:ascii="Times New Roman" w:hAnsi="Times New Roman" w:cs="Times New Roman"/>
        </w:rPr>
        <w:t xml:space="preserve"> </w:t>
      </w:r>
      <w:r w:rsidR="00622B47" w:rsidRPr="00547CBB">
        <w:rPr>
          <w:rFonts w:ascii="Times New Roman" w:hAnsi="Times New Roman" w:cs="Times New Roman"/>
        </w:rPr>
        <w:t xml:space="preserve"> </w:t>
      </w:r>
      <w:r w:rsidR="008E5693" w:rsidRPr="00547CBB">
        <w:rPr>
          <w:rFonts w:ascii="Times New Roman" w:hAnsi="Times New Roman" w:cs="Times New Roman"/>
        </w:rPr>
        <w:t>документ, подтверждающий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8) условия о том, что расходы, возникающие в связи с перечислением денежных средств гарантом по банковской гарантии, несет гарант.</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Запрещается включение в условия банковской гарантии требования о представлении Организатором аукциона гаранту судебных актов, подтверждающих неисполнение принципалом обязательств, обеспечиваемых банковской гарантией.</w:t>
      </w:r>
    </w:p>
    <w:p w:rsidR="008E5693" w:rsidRPr="00547CBB" w:rsidRDefault="008E569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7.2.4. В случае предоставления обеспечения исполнения договора в виде безотзывной банковской гарантии не допускается включение в банковскую гарантию:</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 xml:space="preserve">1) положений о праве гаранта отказывать в удовлетворении требования Организатора аукциона о платеже по банковской гарантии в случае </w:t>
      </w:r>
      <w:proofErr w:type="spellStart"/>
      <w:r w:rsidRPr="00547CBB">
        <w:rPr>
          <w:rFonts w:ascii="Times New Roman" w:hAnsi="Times New Roman" w:cs="Times New Roman"/>
        </w:rPr>
        <w:t>непредоставления</w:t>
      </w:r>
      <w:proofErr w:type="spellEnd"/>
      <w:r w:rsidRPr="00547CBB">
        <w:rPr>
          <w:rFonts w:ascii="Times New Roman" w:hAnsi="Times New Roman" w:cs="Times New Roman"/>
        </w:rPr>
        <w:t xml:space="preserve"> гаранту Организатором аукциона уведомления о нарушении арендатором условий договора или расторжении договора;</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t>2) требований о предоставлении Организатором аукциона гаранту отчета об исполнении договора;</w:t>
      </w:r>
    </w:p>
    <w:p w:rsidR="008E5693" w:rsidRPr="00547CBB" w:rsidRDefault="008E5693" w:rsidP="005864D8">
      <w:pPr>
        <w:autoSpaceDE w:val="0"/>
        <w:autoSpaceDN w:val="0"/>
        <w:adjustRightInd w:val="0"/>
        <w:spacing w:after="0" w:line="288" w:lineRule="auto"/>
        <w:ind w:firstLine="540"/>
        <w:jc w:val="both"/>
        <w:rPr>
          <w:rFonts w:ascii="Times New Roman" w:hAnsi="Times New Roman" w:cs="Times New Roman"/>
        </w:rPr>
      </w:pPr>
      <w:r w:rsidRPr="00547CBB">
        <w:rPr>
          <w:rFonts w:ascii="Times New Roman" w:hAnsi="Times New Roman" w:cs="Times New Roman"/>
        </w:rPr>
        <w:lastRenderedPageBreak/>
        <w:t>3) требований о предоставлении Организатором аукциона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Организатором аукциона банку одновременно с требованием об осуществлении уплаты денежной суммы по банковской гарантии, указанный в пп.7 п.7.2.3. настоящей документации.</w:t>
      </w:r>
    </w:p>
    <w:p w:rsidR="008E5693" w:rsidRPr="00547CBB" w:rsidRDefault="008E5693"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 xml:space="preserve">7.2.5. Способ обеспечения исполнения договора определяется </w:t>
      </w:r>
      <w:r w:rsidR="00805321" w:rsidRPr="00547CBB">
        <w:rPr>
          <w:rFonts w:ascii="Times New Roman" w:hAnsi="Times New Roman" w:cs="Times New Roman"/>
          <w:sz w:val="22"/>
          <w:szCs w:val="22"/>
        </w:rPr>
        <w:t>победителем</w:t>
      </w:r>
      <w:r w:rsidRPr="00547CBB">
        <w:rPr>
          <w:rFonts w:ascii="Times New Roman" w:hAnsi="Times New Roman" w:cs="Times New Roman"/>
          <w:sz w:val="22"/>
          <w:szCs w:val="22"/>
        </w:rPr>
        <w:t xml:space="preserve"> аукциона самостоятельно.</w:t>
      </w:r>
    </w:p>
    <w:p w:rsidR="008E5693" w:rsidRPr="00547CBB" w:rsidRDefault="008E5693" w:rsidP="005864D8">
      <w:pPr>
        <w:pStyle w:val="02statia2"/>
        <w:tabs>
          <w:tab w:val="left" w:pos="1600"/>
        </w:tabs>
        <w:spacing w:before="0" w:line="288" w:lineRule="auto"/>
        <w:ind w:left="0" w:firstLine="643"/>
        <w:rPr>
          <w:rFonts w:ascii="Times New Roman" w:hAnsi="Times New Roman"/>
          <w:color w:val="auto"/>
          <w:sz w:val="22"/>
          <w:szCs w:val="22"/>
        </w:rPr>
      </w:pPr>
    </w:p>
    <w:p w:rsidR="008E5693" w:rsidRPr="00547CBB" w:rsidRDefault="008E5693" w:rsidP="005864D8">
      <w:pPr>
        <w:pStyle w:val="26"/>
        <w:tabs>
          <w:tab w:val="clear" w:pos="767"/>
          <w:tab w:val="left" w:pos="720"/>
          <w:tab w:val="num" w:pos="1600"/>
        </w:tabs>
        <w:spacing w:line="288" w:lineRule="auto"/>
        <w:ind w:left="0" w:firstLine="0"/>
        <w:rPr>
          <w:sz w:val="22"/>
          <w:szCs w:val="22"/>
        </w:rPr>
      </w:pPr>
      <w:r w:rsidRPr="00547CBB">
        <w:rPr>
          <w:sz w:val="22"/>
          <w:szCs w:val="22"/>
        </w:rPr>
        <w:tab/>
        <w:t xml:space="preserve">7.3. Условия заключения договора </w:t>
      </w:r>
    </w:p>
    <w:p w:rsidR="008E5693" w:rsidRPr="00547CBB" w:rsidRDefault="008E569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7.3.1. При заключении договора, в случае уклонения победителя аукциона от заключения договора, для участника аукциона, сделавшего предпоследнее предложение о цене договора (цене лота), заключения договора является обязательным.</w:t>
      </w:r>
    </w:p>
    <w:p w:rsidR="008E5693" w:rsidRPr="00547CBB" w:rsidRDefault="008E5693" w:rsidP="005864D8">
      <w:pPr>
        <w:pStyle w:val="02statia2"/>
        <w:tabs>
          <w:tab w:val="left" w:pos="1600"/>
        </w:tabs>
        <w:spacing w:before="0" w:line="288" w:lineRule="auto"/>
        <w:ind w:left="0" w:firstLine="709"/>
        <w:rPr>
          <w:rFonts w:ascii="Times New Roman" w:hAnsi="Times New Roman"/>
          <w:color w:val="auto"/>
          <w:sz w:val="22"/>
          <w:szCs w:val="22"/>
        </w:rPr>
      </w:pPr>
      <w:r w:rsidRPr="00547CBB">
        <w:rPr>
          <w:rFonts w:ascii="Times New Roman" w:hAnsi="Times New Roman"/>
          <w:color w:val="auto"/>
          <w:sz w:val="22"/>
          <w:szCs w:val="22"/>
        </w:rPr>
        <w:t>7.3.2. В случае уклонения победителя аукциона, или участника аукциона, сделавшего предпоследнее предложение о цене договора (цене лота), от заключения договора задаток, внесенный ими, не возвращается.</w:t>
      </w:r>
    </w:p>
    <w:p w:rsidR="008E5693" w:rsidRPr="00547CBB" w:rsidRDefault="008E5693"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t>7.3.3. В случае если договор не заключен с победителем аукциона, или участником аукциона, сделавшим предпоследнее предложение о цене договора (цене лота), аукцион признается несостоявшимся.</w:t>
      </w:r>
    </w:p>
    <w:p w:rsidR="008E5693" w:rsidRPr="00547CBB" w:rsidRDefault="008E5693" w:rsidP="005864D8">
      <w:pPr>
        <w:pStyle w:val="ConsPlusNormal"/>
        <w:widowControl/>
        <w:spacing w:line="288" w:lineRule="auto"/>
        <w:ind w:firstLine="709"/>
        <w:jc w:val="both"/>
        <w:rPr>
          <w:rFonts w:ascii="Times New Roman" w:hAnsi="Times New Roman" w:cs="Times New Roman"/>
          <w:sz w:val="22"/>
          <w:szCs w:val="22"/>
        </w:rPr>
      </w:pPr>
      <w:r w:rsidRPr="00547CBB">
        <w:rPr>
          <w:rFonts w:ascii="Times New Roman" w:hAnsi="Times New Roman" w:cs="Times New Roman"/>
          <w:sz w:val="22"/>
          <w:szCs w:val="22"/>
        </w:rPr>
        <w:br w:type="page"/>
      </w:r>
    </w:p>
    <w:p w:rsidR="004071AE" w:rsidRPr="00547CBB" w:rsidRDefault="00F97060" w:rsidP="000167F6">
      <w:pPr>
        <w:pStyle w:val="3"/>
        <w:keepNext w:val="0"/>
        <w:spacing w:before="60" w:after="0"/>
        <w:contextualSpacing/>
        <w:jc w:val="center"/>
        <w:rPr>
          <w:color w:val="auto"/>
          <w:sz w:val="22"/>
          <w:szCs w:val="22"/>
        </w:rPr>
      </w:pPr>
      <w:r w:rsidRPr="00547CBB">
        <w:rPr>
          <w:color w:val="auto"/>
          <w:sz w:val="22"/>
          <w:szCs w:val="22"/>
        </w:rPr>
        <w:lastRenderedPageBreak/>
        <w:t xml:space="preserve">Раздел </w:t>
      </w:r>
      <w:r w:rsidR="00CB0811" w:rsidRPr="00547CBB">
        <w:rPr>
          <w:color w:val="auto"/>
          <w:sz w:val="22"/>
          <w:szCs w:val="22"/>
          <w:lang w:val="en-US"/>
        </w:rPr>
        <w:t>I</w:t>
      </w:r>
      <w:r w:rsidR="00CB0811" w:rsidRPr="00547CBB">
        <w:rPr>
          <w:color w:val="auto"/>
          <w:sz w:val="22"/>
          <w:szCs w:val="22"/>
        </w:rPr>
        <w:t>.</w:t>
      </w:r>
      <w:r w:rsidRPr="00547CBB">
        <w:rPr>
          <w:color w:val="auto"/>
          <w:sz w:val="22"/>
          <w:szCs w:val="22"/>
        </w:rPr>
        <w:t>2.</w:t>
      </w:r>
      <w:r w:rsidR="004071AE" w:rsidRPr="00547CBB">
        <w:rPr>
          <w:color w:val="auto"/>
          <w:sz w:val="22"/>
          <w:szCs w:val="22"/>
        </w:rPr>
        <w:t xml:space="preserve"> «ИНФОРМАЦИОННАЯ КАРТА </w:t>
      </w:r>
      <w:r w:rsidR="00FC46BE" w:rsidRPr="00547CBB">
        <w:rPr>
          <w:color w:val="auto"/>
          <w:sz w:val="22"/>
          <w:szCs w:val="22"/>
        </w:rPr>
        <w:t>АУКЦИОН</w:t>
      </w:r>
      <w:r w:rsidR="004071AE" w:rsidRPr="00547CBB">
        <w:rPr>
          <w:color w:val="auto"/>
          <w:sz w:val="22"/>
          <w:szCs w:val="22"/>
        </w:rPr>
        <w:t>А».</w:t>
      </w:r>
    </w:p>
    <w:p w:rsidR="00B333F0" w:rsidRPr="00547CBB" w:rsidRDefault="00B333F0" w:rsidP="004071AE">
      <w:pPr>
        <w:pStyle w:val="3"/>
        <w:keepNext w:val="0"/>
        <w:spacing w:before="60" w:after="0"/>
        <w:ind w:firstLine="567"/>
        <w:contextualSpacing/>
        <w:rPr>
          <w:color w:val="auto"/>
          <w:sz w:val="22"/>
          <w:szCs w:val="22"/>
        </w:rPr>
      </w:pPr>
    </w:p>
    <w:p w:rsidR="004071AE" w:rsidRPr="00547CBB" w:rsidRDefault="00F97060" w:rsidP="00EE3887">
      <w:pPr>
        <w:pStyle w:val="3"/>
        <w:keepNext w:val="0"/>
        <w:spacing w:before="60"/>
        <w:ind w:firstLine="567"/>
        <w:contextualSpacing/>
        <w:jc w:val="both"/>
        <w:rPr>
          <w:b w:val="0"/>
          <w:color w:val="auto"/>
          <w:sz w:val="22"/>
          <w:szCs w:val="22"/>
        </w:rPr>
      </w:pPr>
      <w:r w:rsidRPr="00547CBB">
        <w:rPr>
          <w:b w:val="0"/>
          <w:color w:val="auto"/>
          <w:sz w:val="22"/>
          <w:szCs w:val="22"/>
        </w:rPr>
        <w:t xml:space="preserve">В разделе </w:t>
      </w:r>
      <w:r w:rsidR="00CB0811" w:rsidRPr="00547CBB">
        <w:rPr>
          <w:b w:val="0"/>
          <w:color w:val="auto"/>
          <w:sz w:val="22"/>
          <w:szCs w:val="22"/>
          <w:lang w:val="en-US"/>
        </w:rPr>
        <w:t>I</w:t>
      </w:r>
      <w:r w:rsidRPr="00547CBB">
        <w:rPr>
          <w:b w:val="0"/>
          <w:color w:val="auto"/>
          <w:sz w:val="22"/>
          <w:szCs w:val="22"/>
        </w:rPr>
        <w:t>.2.</w:t>
      </w:r>
      <w:r w:rsidR="004071AE" w:rsidRPr="00547CBB">
        <w:rPr>
          <w:b w:val="0"/>
          <w:color w:val="auto"/>
          <w:sz w:val="22"/>
          <w:szCs w:val="22"/>
        </w:rPr>
        <w:t xml:space="preserve"> «Информационная карта </w:t>
      </w:r>
      <w:r w:rsidR="00FC46BE" w:rsidRPr="00547CBB">
        <w:rPr>
          <w:b w:val="0"/>
          <w:color w:val="auto"/>
          <w:sz w:val="22"/>
          <w:szCs w:val="22"/>
        </w:rPr>
        <w:t>аукцион</w:t>
      </w:r>
      <w:r w:rsidR="004071AE" w:rsidRPr="00547CBB">
        <w:rPr>
          <w:b w:val="0"/>
          <w:color w:val="auto"/>
          <w:sz w:val="22"/>
          <w:szCs w:val="22"/>
        </w:rPr>
        <w:t xml:space="preserve">а» содержится информация </w:t>
      </w:r>
      <w:r w:rsidR="004071AE" w:rsidRPr="00547CBB">
        <w:rPr>
          <w:b w:val="0"/>
          <w:color w:val="auto"/>
          <w:kern w:val="28"/>
          <w:sz w:val="22"/>
          <w:szCs w:val="22"/>
        </w:rPr>
        <w:t xml:space="preserve">для данного конкретного </w:t>
      </w:r>
      <w:r w:rsidR="006C636D" w:rsidRPr="00547CBB">
        <w:rPr>
          <w:b w:val="0"/>
          <w:color w:val="auto"/>
          <w:kern w:val="28"/>
          <w:sz w:val="22"/>
          <w:szCs w:val="22"/>
        </w:rPr>
        <w:t>аукциона</w:t>
      </w:r>
      <w:r w:rsidR="004071AE" w:rsidRPr="00547CBB">
        <w:rPr>
          <w:b w:val="0"/>
          <w:color w:val="auto"/>
          <w:kern w:val="28"/>
          <w:sz w:val="22"/>
          <w:szCs w:val="22"/>
        </w:rPr>
        <w:t>, которая уточняет, разъясняет и дополняет</w:t>
      </w:r>
      <w:r w:rsidR="004071AE" w:rsidRPr="00547CBB">
        <w:rPr>
          <w:b w:val="0"/>
          <w:color w:val="auto"/>
          <w:sz w:val="22"/>
          <w:szCs w:val="22"/>
        </w:rPr>
        <w:t xml:space="preserve"> положения части </w:t>
      </w:r>
      <w:r w:rsidR="004071AE" w:rsidRPr="00547CBB">
        <w:rPr>
          <w:b w:val="0"/>
          <w:color w:val="auto"/>
          <w:sz w:val="22"/>
          <w:szCs w:val="22"/>
          <w:lang w:val="en-US"/>
        </w:rPr>
        <w:t>I</w:t>
      </w:r>
      <w:r w:rsidR="004071AE" w:rsidRPr="00547CBB">
        <w:rPr>
          <w:b w:val="0"/>
          <w:color w:val="auto"/>
          <w:sz w:val="22"/>
          <w:szCs w:val="22"/>
        </w:rPr>
        <w:t xml:space="preserve"> «Общие условия проведения </w:t>
      </w:r>
      <w:r w:rsidR="006C636D" w:rsidRPr="00547CBB">
        <w:rPr>
          <w:b w:val="0"/>
          <w:color w:val="auto"/>
          <w:sz w:val="22"/>
          <w:szCs w:val="22"/>
        </w:rPr>
        <w:t>аукциона</w:t>
      </w:r>
      <w:r w:rsidR="004071AE" w:rsidRPr="00547CBB">
        <w:rPr>
          <w:b w:val="0"/>
          <w:color w:val="auto"/>
          <w:sz w:val="22"/>
          <w:szCs w:val="22"/>
        </w:rPr>
        <w:t xml:space="preserve">». В случае возникновении противоречия между положениями </w:t>
      </w:r>
      <w:r w:rsidR="00CB0811" w:rsidRPr="00547CBB">
        <w:rPr>
          <w:b w:val="0"/>
          <w:color w:val="auto"/>
          <w:sz w:val="22"/>
          <w:szCs w:val="22"/>
        </w:rPr>
        <w:t xml:space="preserve">раздела </w:t>
      </w:r>
      <w:r w:rsidR="004071AE" w:rsidRPr="00547CBB">
        <w:rPr>
          <w:b w:val="0"/>
          <w:color w:val="auto"/>
          <w:sz w:val="22"/>
          <w:szCs w:val="22"/>
          <w:lang w:val="en-US"/>
        </w:rPr>
        <w:t>I</w:t>
      </w:r>
      <w:r w:rsidR="00CB0811" w:rsidRPr="00547CBB">
        <w:rPr>
          <w:b w:val="0"/>
          <w:color w:val="auto"/>
          <w:sz w:val="22"/>
          <w:szCs w:val="22"/>
        </w:rPr>
        <w:t>.1</w:t>
      </w:r>
      <w:r w:rsidR="004071AE" w:rsidRPr="00547CBB">
        <w:rPr>
          <w:b w:val="0"/>
          <w:color w:val="auto"/>
          <w:sz w:val="22"/>
          <w:szCs w:val="22"/>
        </w:rPr>
        <w:t xml:space="preserve"> «Общие условия проведения </w:t>
      </w:r>
      <w:r w:rsidR="006C636D" w:rsidRPr="00547CBB">
        <w:rPr>
          <w:b w:val="0"/>
          <w:color w:val="auto"/>
          <w:sz w:val="22"/>
          <w:szCs w:val="22"/>
        </w:rPr>
        <w:t>аукциона</w:t>
      </w:r>
      <w:r w:rsidR="004071AE" w:rsidRPr="00547CBB">
        <w:rPr>
          <w:b w:val="0"/>
          <w:color w:val="auto"/>
          <w:sz w:val="22"/>
          <w:szCs w:val="22"/>
        </w:rPr>
        <w:t xml:space="preserve">» и </w:t>
      </w:r>
      <w:r w:rsidR="00CB0811" w:rsidRPr="00547CBB">
        <w:rPr>
          <w:b w:val="0"/>
          <w:color w:val="auto"/>
          <w:sz w:val="22"/>
          <w:szCs w:val="22"/>
        </w:rPr>
        <w:t>раздела</w:t>
      </w:r>
      <w:r w:rsidR="004071AE" w:rsidRPr="00547CBB">
        <w:rPr>
          <w:b w:val="0"/>
          <w:color w:val="auto"/>
          <w:sz w:val="22"/>
          <w:szCs w:val="22"/>
        </w:rPr>
        <w:t xml:space="preserve"> </w:t>
      </w:r>
      <w:r w:rsidR="004071AE" w:rsidRPr="00547CBB">
        <w:rPr>
          <w:b w:val="0"/>
          <w:color w:val="auto"/>
          <w:sz w:val="22"/>
          <w:szCs w:val="22"/>
          <w:lang w:val="en-US"/>
        </w:rPr>
        <w:t>I</w:t>
      </w:r>
      <w:r w:rsidR="00CB0811" w:rsidRPr="00547CBB">
        <w:rPr>
          <w:b w:val="0"/>
          <w:color w:val="auto"/>
          <w:sz w:val="22"/>
          <w:szCs w:val="22"/>
        </w:rPr>
        <w:t>.2</w:t>
      </w:r>
      <w:r w:rsidR="004071AE" w:rsidRPr="00547CBB">
        <w:rPr>
          <w:b w:val="0"/>
          <w:color w:val="auto"/>
          <w:sz w:val="22"/>
          <w:szCs w:val="22"/>
        </w:rPr>
        <w:t xml:space="preserve"> «Информационная карта </w:t>
      </w:r>
      <w:r w:rsidR="006C636D" w:rsidRPr="00547CBB">
        <w:rPr>
          <w:b w:val="0"/>
          <w:color w:val="auto"/>
          <w:sz w:val="22"/>
          <w:szCs w:val="22"/>
        </w:rPr>
        <w:t>аукциона</w:t>
      </w:r>
      <w:r w:rsidR="004071AE" w:rsidRPr="00547CBB">
        <w:rPr>
          <w:b w:val="0"/>
          <w:color w:val="auto"/>
          <w:sz w:val="22"/>
          <w:szCs w:val="22"/>
        </w:rPr>
        <w:t xml:space="preserve">», применяются положения </w:t>
      </w:r>
      <w:r w:rsidR="00CB0811" w:rsidRPr="00547CBB">
        <w:rPr>
          <w:b w:val="0"/>
          <w:color w:val="auto"/>
          <w:sz w:val="22"/>
          <w:szCs w:val="22"/>
        </w:rPr>
        <w:t xml:space="preserve">раздела </w:t>
      </w:r>
      <w:r w:rsidR="004071AE" w:rsidRPr="00547CBB">
        <w:rPr>
          <w:b w:val="0"/>
          <w:color w:val="auto"/>
          <w:sz w:val="22"/>
          <w:szCs w:val="22"/>
          <w:lang w:val="en-US"/>
        </w:rPr>
        <w:t>I</w:t>
      </w:r>
      <w:r w:rsidR="00CB0811" w:rsidRPr="00547CBB">
        <w:rPr>
          <w:b w:val="0"/>
          <w:color w:val="auto"/>
          <w:sz w:val="22"/>
          <w:szCs w:val="22"/>
        </w:rPr>
        <w:t>.2</w:t>
      </w:r>
      <w:r w:rsidR="004071AE" w:rsidRPr="00547CBB">
        <w:rPr>
          <w:b w:val="0"/>
          <w:color w:val="auto"/>
          <w:sz w:val="22"/>
          <w:szCs w:val="22"/>
        </w:rPr>
        <w:t>.</w:t>
      </w:r>
    </w:p>
    <w:p w:rsidR="004071AE" w:rsidRPr="00547CBB" w:rsidRDefault="004071AE" w:rsidP="00EE3887">
      <w:pPr>
        <w:pStyle w:val="1"/>
        <w:spacing w:before="360" w:after="120"/>
        <w:contextualSpacing/>
        <w:jc w:val="center"/>
        <w:rPr>
          <w:caps/>
          <w:color w:val="auto"/>
          <w:sz w:val="22"/>
          <w:szCs w:val="22"/>
        </w:rPr>
      </w:pPr>
      <w:bookmarkStart w:id="12" w:name="_Toc171230698"/>
      <w:r w:rsidRPr="00547CBB">
        <w:rPr>
          <w:caps/>
          <w:color w:val="auto"/>
          <w:sz w:val="22"/>
          <w:szCs w:val="22"/>
        </w:rPr>
        <w:t xml:space="preserve">Информация о проводимом </w:t>
      </w:r>
      <w:r w:rsidR="00FC46BE" w:rsidRPr="00547CBB">
        <w:rPr>
          <w:caps/>
          <w:color w:val="auto"/>
          <w:sz w:val="22"/>
          <w:szCs w:val="22"/>
        </w:rPr>
        <w:t>аукцион</w:t>
      </w:r>
      <w:r w:rsidRPr="00547CBB">
        <w:rPr>
          <w:caps/>
          <w:color w:val="auto"/>
          <w:sz w:val="22"/>
          <w:szCs w:val="22"/>
        </w:rPr>
        <w:t>е:</w:t>
      </w:r>
      <w:bookmarkEnd w:id="12"/>
    </w:p>
    <w:tbl>
      <w:tblPr>
        <w:tblW w:w="10343" w:type="dxa"/>
        <w:tblLayout w:type="fixed"/>
        <w:tblLook w:val="0000" w:firstRow="0" w:lastRow="0" w:firstColumn="0" w:lastColumn="0" w:noHBand="0" w:noVBand="0"/>
      </w:tblPr>
      <w:tblGrid>
        <w:gridCol w:w="562"/>
        <w:gridCol w:w="3544"/>
        <w:gridCol w:w="6237"/>
      </w:tblGrid>
      <w:tr w:rsidR="00547CBB" w:rsidRPr="00547CBB" w:rsidTr="00257641">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547CBB" w:rsidRDefault="004071AE" w:rsidP="00EE3887">
            <w:pPr>
              <w:pStyle w:val="3"/>
              <w:keepNext w:val="0"/>
              <w:spacing w:before="60"/>
              <w:ind w:firstLine="567"/>
              <w:contextualSpacing/>
              <w:jc w:val="both"/>
              <w:rPr>
                <w:b w:val="0"/>
                <w:color w:val="auto"/>
                <w:sz w:val="22"/>
                <w:szCs w:val="22"/>
              </w:rPr>
            </w:pPr>
            <w:r w:rsidRPr="00547CBB">
              <w:rPr>
                <w:b w:val="0"/>
                <w:color w:val="auto"/>
                <w:sz w:val="22"/>
                <w:szCs w:val="22"/>
              </w:rPr>
              <w:t>№</w:t>
            </w:r>
          </w:p>
          <w:p w:rsidR="004071AE" w:rsidRPr="00547CBB" w:rsidRDefault="004071AE" w:rsidP="00EE3887">
            <w:pPr>
              <w:pStyle w:val="3"/>
              <w:keepNext w:val="0"/>
              <w:spacing w:before="60"/>
              <w:ind w:firstLine="567"/>
              <w:contextualSpacing/>
              <w:jc w:val="both"/>
              <w:rPr>
                <w:b w:val="0"/>
                <w:color w:val="auto"/>
                <w:sz w:val="22"/>
                <w:szCs w:val="22"/>
              </w:rPr>
            </w:pPr>
            <w:r w:rsidRPr="00547CBB">
              <w:rPr>
                <w:b w:val="0"/>
                <w:color w:val="auto"/>
                <w:sz w:val="22"/>
                <w:szCs w:val="22"/>
              </w:rPr>
              <w:t>п</w:t>
            </w:r>
          </w:p>
        </w:tc>
        <w:tc>
          <w:tcPr>
            <w:tcW w:w="3544"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547CBB" w:rsidRDefault="004071AE" w:rsidP="00EE3887">
            <w:pPr>
              <w:pStyle w:val="3"/>
              <w:keepNext w:val="0"/>
              <w:spacing w:before="60"/>
              <w:ind w:firstLine="567"/>
              <w:contextualSpacing/>
              <w:jc w:val="both"/>
              <w:rPr>
                <w:b w:val="0"/>
                <w:color w:val="auto"/>
                <w:sz w:val="22"/>
                <w:szCs w:val="22"/>
              </w:rPr>
            </w:pPr>
            <w:r w:rsidRPr="00547CBB">
              <w:rPr>
                <w:b w:val="0"/>
                <w:color w:val="auto"/>
                <w:sz w:val="22"/>
                <w:szCs w:val="22"/>
              </w:rPr>
              <w:t xml:space="preserve">Наименование </w:t>
            </w:r>
          </w:p>
        </w:tc>
        <w:tc>
          <w:tcPr>
            <w:tcW w:w="6237"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547CBB" w:rsidRDefault="004071AE" w:rsidP="003B1F27">
            <w:pPr>
              <w:pStyle w:val="3"/>
              <w:keepNext w:val="0"/>
              <w:spacing w:before="60"/>
              <w:ind w:firstLine="567"/>
              <w:contextualSpacing/>
              <w:rPr>
                <w:b w:val="0"/>
                <w:color w:val="auto"/>
                <w:sz w:val="22"/>
                <w:szCs w:val="22"/>
              </w:rPr>
            </w:pPr>
            <w:r w:rsidRPr="00547CBB">
              <w:rPr>
                <w:b w:val="0"/>
                <w:color w:val="auto"/>
                <w:sz w:val="22"/>
                <w:szCs w:val="22"/>
              </w:rPr>
              <w:t>Информация</w:t>
            </w:r>
          </w:p>
        </w:tc>
      </w:tr>
      <w:tr w:rsidR="00547CBB" w:rsidRPr="00547CBB" w:rsidTr="00257641">
        <w:trPr>
          <w:trHeight w:val="365"/>
        </w:trPr>
        <w:tc>
          <w:tcPr>
            <w:tcW w:w="562" w:type="dxa"/>
            <w:tcBorders>
              <w:top w:val="single" w:sz="4" w:space="0" w:color="auto"/>
              <w:left w:val="single" w:sz="4" w:space="0" w:color="auto"/>
              <w:bottom w:val="single" w:sz="4" w:space="0" w:color="auto"/>
              <w:right w:val="single" w:sz="4" w:space="0" w:color="auto"/>
            </w:tcBorders>
          </w:tcPr>
          <w:p w:rsidR="0026534C" w:rsidRPr="00547CBB" w:rsidRDefault="0026534C" w:rsidP="0026534C">
            <w:pPr>
              <w:jc w:val="center"/>
              <w:rPr>
                <w:rFonts w:ascii="Times New Roman" w:hAnsi="Times New Roman" w:cs="Times New Roman"/>
                <w:b/>
              </w:rPr>
            </w:pPr>
            <w:r w:rsidRPr="00547CBB">
              <w:rPr>
                <w:rFonts w:ascii="Times New Roman" w:hAnsi="Times New Roman" w:cs="Times New Roman"/>
                <w:b/>
              </w:rPr>
              <w:t>1</w:t>
            </w:r>
          </w:p>
        </w:tc>
        <w:tc>
          <w:tcPr>
            <w:tcW w:w="3544" w:type="dxa"/>
            <w:tcBorders>
              <w:top w:val="single" w:sz="4" w:space="0" w:color="auto"/>
              <w:left w:val="single" w:sz="4" w:space="0" w:color="auto"/>
              <w:bottom w:val="single" w:sz="4" w:space="0" w:color="auto"/>
              <w:right w:val="single" w:sz="4" w:space="0" w:color="auto"/>
            </w:tcBorders>
          </w:tcPr>
          <w:p w:rsidR="0026534C" w:rsidRPr="00547CBB" w:rsidRDefault="0026534C" w:rsidP="0026534C">
            <w:pPr>
              <w:keepNext/>
              <w:keepLines/>
              <w:widowControl w:val="0"/>
              <w:suppressLineNumbers/>
              <w:suppressAutoHyphens/>
              <w:spacing w:after="0"/>
              <w:contextualSpacing/>
              <w:rPr>
                <w:rFonts w:ascii="Times New Roman" w:hAnsi="Times New Roman" w:cs="Times New Roman"/>
              </w:rPr>
            </w:pPr>
            <w:r w:rsidRPr="00547CBB">
              <w:rPr>
                <w:rFonts w:ascii="Times New Roman" w:hAnsi="Times New Roman" w:cs="Times New Roman"/>
              </w:rPr>
              <w:t>Наименование Организатора торгов</w:t>
            </w:r>
          </w:p>
        </w:tc>
        <w:tc>
          <w:tcPr>
            <w:tcW w:w="6237" w:type="dxa"/>
            <w:tcBorders>
              <w:top w:val="single" w:sz="4" w:space="0" w:color="auto"/>
              <w:left w:val="single" w:sz="4" w:space="0" w:color="auto"/>
              <w:bottom w:val="single" w:sz="4" w:space="0" w:color="auto"/>
              <w:right w:val="single" w:sz="4" w:space="0" w:color="auto"/>
            </w:tcBorders>
          </w:tcPr>
          <w:p w:rsidR="0026534C" w:rsidRPr="00547CBB" w:rsidRDefault="00D952DB" w:rsidP="00F46F87">
            <w:pPr>
              <w:pStyle w:val="13"/>
              <w:spacing w:after="0"/>
              <w:jc w:val="both"/>
              <w:rPr>
                <w:sz w:val="22"/>
                <w:szCs w:val="22"/>
              </w:rPr>
            </w:pPr>
            <w:r w:rsidRPr="00547CBB">
              <w:rPr>
                <w:b/>
                <w:sz w:val="22"/>
                <w:szCs w:val="22"/>
              </w:rPr>
              <w:t>Акционерное общество «Научно-исследовательский институт «Платан» с заводом при НИИ» (АО «НИИ «Платан» с заводом при НИИ»)</w:t>
            </w:r>
          </w:p>
        </w:tc>
      </w:tr>
      <w:tr w:rsidR="00547CBB" w:rsidRPr="00547CBB" w:rsidTr="00257641">
        <w:trPr>
          <w:trHeight w:val="365"/>
        </w:trPr>
        <w:tc>
          <w:tcPr>
            <w:tcW w:w="562" w:type="dxa"/>
            <w:tcBorders>
              <w:top w:val="single" w:sz="4" w:space="0" w:color="auto"/>
              <w:left w:val="single" w:sz="4" w:space="0" w:color="auto"/>
              <w:bottom w:val="single" w:sz="4" w:space="0" w:color="auto"/>
              <w:right w:val="single" w:sz="4" w:space="0" w:color="auto"/>
            </w:tcBorders>
          </w:tcPr>
          <w:p w:rsidR="0026534C" w:rsidRPr="00547CBB" w:rsidRDefault="0026534C" w:rsidP="0026534C">
            <w:pPr>
              <w:jc w:val="center"/>
              <w:rPr>
                <w:rFonts w:ascii="Times New Roman" w:hAnsi="Times New Roman" w:cs="Times New Roman"/>
                <w:b/>
              </w:rPr>
            </w:pPr>
            <w:r w:rsidRPr="00547CBB">
              <w:rPr>
                <w:rFonts w:ascii="Times New Roman" w:hAnsi="Times New Roman" w:cs="Times New Roman"/>
                <w:b/>
              </w:rPr>
              <w:t>2</w:t>
            </w:r>
          </w:p>
        </w:tc>
        <w:tc>
          <w:tcPr>
            <w:tcW w:w="3544" w:type="dxa"/>
            <w:tcBorders>
              <w:top w:val="single" w:sz="4" w:space="0" w:color="auto"/>
              <w:left w:val="single" w:sz="4" w:space="0" w:color="auto"/>
              <w:bottom w:val="single" w:sz="4" w:space="0" w:color="auto"/>
              <w:right w:val="single" w:sz="4" w:space="0" w:color="auto"/>
            </w:tcBorders>
          </w:tcPr>
          <w:p w:rsidR="0026534C" w:rsidRPr="00547CBB" w:rsidRDefault="0026534C" w:rsidP="0026534C">
            <w:pPr>
              <w:keepNext/>
              <w:keepLines/>
              <w:widowControl w:val="0"/>
              <w:suppressLineNumbers/>
              <w:suppressAutoHyphens/>
              <w:spacing w:after="0"/>
              <w:contextualSpacing/>
              <w:rPr>
                <w:rFonts w:ascii="Times New Roman" w:hAnsi="Times New Roman" w:cs="Times New Roman"/>
              </w:rPr>
            </w:pPr>
            <w:r w:rsidRPr="00547CBB">
              <w:rPr>
                <w:rFonts w:ascii="Times New Roman" w:hAnsi="Times New Roman" w:cs="Times New Roman"/>
              </w:rPr>
              <w:t>Адрес и контактная информация Организатора торгов</w:t>
            </w:r>
          </w:p>
        </w:tc>
        <w:tc>
          <w:tcPr>
            <w:tcW w:w="6237" w:type="dxa"/>
            <w:tcBorders>
              <w:top w:val="single" w:sz="4" w:space="0" w:color="auto"/>
              <w:left w:val="single" w:sz="4" w:space="0" w:color="auto"/>
              <w:bottom w:val="single" w:sz="4" w:space="0" w:color="auto"/>
              <w:right w:val="single" w:sz="4" w:space="0" w:color="auto"/>
            </w:tcBorders>
          </w:tcPr>
          <w:p w:rsidR="00D952DB" w:rsidRPr="00547CBB" w:rsidRDefault="00D952DB" w:rsidP="00D952DB">
            <w:pPr>
              <w:pStyle w:val="13"/>
              <w:spacing w:after="0" w:line="288" w:lineRule="auto"/>
              <w:jc w:val="both"/>
              <w:rPr>
                <w:sz w:val="22"/>
                <w:szCs w:val="22"/>
              </w:rPr>
            </w:pPr>
            <w:r w:rsidRPr="00547CBB">
              <w:rPr>
                <w:sz w:val="22"/>
                <w:szCs w:val="22"/>
              </w:rPr>
              <w:t xml:space="preserve">Место нахождения: </w:t>
            </w:r>
            <w:smartTag w:uri="urn:schemas-microsoft-com:office:smarttags" w:element="metricconverter">
              <w:smartTagPr>
                <w:attr w:name="ProductID" w:val="141190, г"/>
              </w:smartTagPr>
              <w:r w:rsidRPr="00547CBB">
                <w:rPr>
                  <w:sz w:val="22"/>
                  <w:szCs w:val="22"/>
                </w:rPr>
                <w:t>141190, г</w:t>
              </w:r>
            </w:smartTag>
            <w:r w:rsidRPr="00547CBB">
              <w:rPr>
                <w:sz w:val="22"/>
                <w:szCs w:val="22"/>
              </w:rPr>
              <w:t xml:space="preserve">. Фрязино, Московской обл., </w:t>
            </w:r>
            <w:r w:rsidRPr="00547CBB">
              <w:rPr>
                <w:spacing w:val="-1"/>
                <w:sz w:val="22"/>
                <w:szCs w:val="22"/>
              </w:rPr>
              <w:t>Заводской проезд, д. 2, комната 225</w:t>
            </w:r>
          </w:p>
          <w:p w:rsidR="00D952DB" w:rsidRPr="00547CBB" w:rsidRDefault="00D952DB" w:rsidP="00D952DB">
            <w:pPr>
              <w:pStyle w:val="13"/>
              <w:spacing w:after="0" w:line="288" w:lineRule="auto"/>
              <w:jc w:val="both"/>
              <w:rPr>
                <w:bCs/>
                <w:sz w:val="22"/>
                <w:szCs w:val="22"/>
              </w:rPr>
            </w:pPr>
            <w:r w:rsidRPr="00547CBB">
              <w:rPr>
                <w:bCs/>
                <w:sz w:val="22"/>
                <w:szCs w:val="22"/>
              </w:rPr>
              <w:t xml:space="preserve">Почтовый адрес: </w:t>
            </w:r>
            <w:smartTag w:uri="urn:schemas-microsoft-com:office:smarttags" w:element="metricconverter">
              <w:smartTagPr>
                <w:attr w:name="ProductID" w:val="141190, г"/>
              </w:smartTagPr>
              <w:r w:rsidRPr="00547CBB">
                <w:rPr>
                  <w:sz w:val="22"/>
                  <w:szCs w:val="22"/>
                </w:rPr>
                <w:t>141190, г</w:t>
              </w:r>
            </w:smartTag>
            <w:r w:rsidRPr="00547CBB">
              <w:rPr>
                <w:sz w:val="22"/>
                <w:szCs w:val="22"/>
              </w:rPr>
              <w:t xml:space="preserve">. Фрязино, Московской обл., </w:t>
            </w:r>
            <w:r w:rsidRPr="00547CBB">
              <w:rPr>
                <w:spacing w:val="-1"/>
                <w:sz w:val="22"/>
                <w:szCs w:val="22"/>
              </w:rPr>
              <w:t>Заводской проезд, д. 2, комната 225</w:t>
            </w:r>
          </w:p>
          <w:p w:rsidR="00D952DB" w:rsidRPr="00547CBB" w:rsidRDefault="00D952DB" w:rsidP="00D952DB">
            <w:pPr>
              <w:spacing w:after="0"/>
              <w:jc w:val="both"/>
              <w:rPr>
                <w:rFonts w:ascii="Times New Roman" w:hAnsi="Times New Roman" w:cs="Times New Roman"/>
              </w:rPr>
            </w:pPr>
            <w:r w:rsidRPr="00547CBB">
              <w:rPr>
                <w:rFonts w:ascii="Times New Roman" w:hAnsi="Times New Roman" w:cs="Times New Roman"/>
                <w:bCs/>
              </w:rPr>
              <w:t xml:space="preserve">Телефон: (496) 566-90-17, факс: </w:t>
            </w:r>
            <w:r w:rsidRPr="00547CBB">
              <w:rPr>
                <w:rFonts w:ascii="Times New Roman" w:hAnsi="Times New Roman" w:cs="Times New Roman"/>
              </w:rPr>
              <w:t>8 (495) 221-71-43</w:t>
            </w:r>
          </w:p>
          <w:p w:rsidR="00D952DB" w:rsidRPr="00547CBB" w:rsidRDefault="00D952DB" w:rsidP="00D952DB">
            <w:pPr>
              <w:spacing w:after="0"/>
              <w:jc w:val="both"/>
              <w:rPr>
                <w:rFonts w:ascii="Times New Roman" w:hAnsi="Times New Roman" w:cs="Times New Roman"/>
              </w:rPr>
            </w:pPr>
            <w:r w:rsidRPr="00547CBB">
              <w:rPr>
                <w:rFonts w:ascii="Times New Roman" w:hAnsi="Times New Roman" w:cs="Times New Roman"/>
                <w:lang w:val="en-US"/>
              </w:rPr>
              <w:t>E</w:t>
            </w:r>
            <w:r w:rsidRPr="00547CBB">
              <w:rPr>
                <w:rFonts w:ascii="Times New Roman" w:hAnsi="Times New Roman" w:cs="Times New Roman"/>
              </w:rPr>
              <w:t>-</w:t>
            </w:r>
            <w:r w:rsidRPr="00547CBB">
              <w:rPr>
                <w:rFonts w:ascii="Times New Roman" w:hAnsi="Times New Roman" w:cs="Times New Roman"/>
                <w:lang w:val="en-US"/>
              </w:rPr>
              <w:t>mail</w:t>
            </w:r>
            <w:r w:rsidRPr="00547CBB">
              <w:rPr>
                <w:rFonts w:ascii="Times New Roman" w:hAnsi="Times New Roman" w:cs="Times New Roman"/>
              </w:rPr>
              <w:t xml:space="preserve">: </w:t>
            </w:r>
            <w:proofErr w:type="spellStart"/>
            <w:r w:rsidRPr="00547CBB">
              <w:rPr>
                <w:rFonts w:ascii="Times New Roman" w:hAnsi="Times New Roman" w:cs="Times New Roman"/>
                <w:lang w:val="en-US"/>
              </w:rPr>
              <w:t>sgiplatan</w:t>
            </w:r>
            <w:proofErr w:type="spellEnd"/>
            <w:r w:rsidRPr="00547CBB">
              <w:rPr>
                <w:rFonts w:ascii="Times New Roman" w:hAnsi="Times New Roman" w:cs="Times New Roman"/>
              </w:rPr>
              <w:t>@</w:t>
            </w:r>
            <w:r w:rsidRPr="00547CBB">
              <w:rPr>
                <w:rFonts w:ascii="Times New Roman" w:hAnsi="Times New Roman" w:cs="Times New Roman"/>
                <w:lang w:val="en-US"/>
              </w:rPr>
              <w:t>mail</w:t>
            </w:r>
            <w:r w:rsidRPr="00547CBB">
              <w:rPr>
                <w:rFonts w:ascii="Times New Roman" w:hAnsi="Times New Roman" w:cs="Times New Roman"/>
              </w:rPr>
              <w:t>.</w:t>
            </w:r>
            <w:proofErr w:type="spellStart"/>
            <w:r w:rsidRPr="00547CBB">
              <w:rPr>
                <w:rFonts w:ascii="Times New Roman" w:hAnsi="Times New Roman" w:cs="Times New Roman"/>
                <w:lang w:val="en-US"/>
              </w:rPr>
              <w:t>ru</w:t>
            </w:r>
            <w:proofErr w:type="spellEnd"/>
          </w:p>
          <w:p w:rsidR="005570A5" w:rsidRPr="00547CBB" w:rsidRDefault="00D952DB" w:rsidP="00D952DB">
            <w:pPr>
              <w:shd w:val="clear" w:color="auto" w:fill="FFFFFF"/>
              <w:spacing w:after="0"/>
              <w:ind w:left="14"/>
              <w:jc w:val="both"/>
              <w:rPr>
                <w:rFonts w:ascii="Times New Roman" w:hAnsi="Times New Roman" w:cs="Times New Roman"/>
                <w:b/>
                <w:bCs/>
              </w:rPr>
            </w:pPr>
            <w:r w:rsidRPr="00547CBB">
              <w:rPr>
                <w:rFonts w:ascii="Times New Roman" w:hAnsi="Times New Roman" w:cs="Times New Roman"/>
                <w:b/>
                <w:bCs/>
              </w:rPr>
              <w:t>Контактное лицо</w:t>
            </w:r>
            <w:r w:rsidRPr="00547CBB">
              <w:rPr>
                <w:rFonts w:ascii="Times New Roman" w:hAnsi="Times New Roman" w:cs="Times New Roman"/>
                <w:bCs/>
              </w:rPr>
              <w:t>:</w:t>
            </w:r>
            <w:r w:rsidRPr="00547CBB">
              <w:rPr>
                <w:rFonts w:ascii="Times New Roman" w:hAnsi="Times New Roman" w:cs="Times New Roman"/>
                <w:b/>
                <w:bCs/>
              </w:rPr>
              <w:t xml:space="preserve"> </w:t>
            </w:r>
          </w:p>
          <w:p w:rsidR="00D952DB" w:rsidRPr="00547CBB" w:rsidRDefault="00D952DB" w:rsidP="00D952DB">
            <w:pPr>
              <w:shd w:val="clear" w:color="auto" w:fill="FFFFFF"/>
              <w:spacing w:after="0"/>
              <w:ind w:left="14"/>
              <w:jc w:val="both"/>
              <w:rPr>
                <w:rFonts w:ascii="Times New Roman" w:hAnsi="Times New Roman" w:cs="Times New Roman"/>
              </w:rPr>
            </w:pPr>
            <w:r w:rsidRPr="00547CBB">
              <w:rPr>
                <w:rFonts w:ascii="Times New Roman" w:hAnsi="Times New Roman" w:cs="Times New Roman"/>
              </w:rPr>
              <w:t>Зинченко Светлана Николаевна, тел.  8-905-785-65-23</w:t>
            </w:r>
          </w:p>
          <w:p w:rsidR="00B015E3" w:rsidRPr="00547CBB" w:rsidRDefault="00D952DB" w:rsidP="005570A5">
            <w:pPr>
              <w:shd w:val="clear" w:color="auto" w:fill="FFFFFF"/>
              <w:ind w:left="14"/>
              <w:jc w:val="both"/>
              <w:rPr>
                <w:rFonts w:ascii="Times New Roman" w:hAnsi="Times New Roman" w:cs="Times New Roman"/>
                <w:b/>
                <w:bCs/>
              </w:rPr>
            </w:pPr>
            <w:r w:rsidRPr="00547CBB">
              <w:rPr>
                <w:rFonts w:ascii="Times New Roman" w:hAnsi="Times New Roman" w:cs="Times New Roman"/>
                <w:shd w:val="clear" w:color="auto" w:fill="FFFFFF"/>
              </w:rPr>
              <w:t>Алехин</w:t>
            </w:r>
            <w:r w:rsidR="005570A5" w:rsidRPr="00547CBB">
              <w:rPr>
                <w:rFonts w:ascii="Times New Roman" w:hAnsi="Times New Roman" w:cs="Times New Roman"/>
                <w:shd w:val="clear" w:color="auto" w:fill="FFFFFF"/>
              </w:rPr>
              <w:t xml:space="preserve">а Ирина Юрьевна, </w:t>
            </w:r>
            <w:r w:rsidRPr="00547CBB">
              <w:rPr>
                <w:rFonts w:ascii="Times New Roman" w:hAnsi="Times New Roman" w:cs="Times New Roman"/>
                <w:shd w:val="clear" w:color="auto" w:fill="FFFFFF"/>
              </w:rPr>
              <w:t>тел. </w:t>
            </w:r>
            <w:r w:rsidRPr="00547CBB">
              <w:rPr>
                <w:rStyle w:val="js-phone-number"/>
                <w:rFonts w:ascii="Times New Roman" w:hAnsi="Times New Roman" w:cs="Times New Roman"/>
                <w:shd w:val="clear" w:color="auto" w:fill="FFFFFF"/>
              </w:rPr>
              <w:t xml:space="preserve">8-905-750-85-82, </w:t>
            </w:r>
            <w:hyperlink r:id="rId12" w:tgtFrame="_blank" w:history="1">
              <w:r w:rsidRPr="00547CBB">
                <w:rPr>
                  <w:rStyle w:val="a3"/>
                  <w:rFonts w:ascii="Times New Roman" w:hAnsi="Times New Roman" w:cs="Times New Roman"/>
                  <w:color w:val="auto"/>
                  <w:shd w:val="clear" w:color="auto" w:fill="FFFFFF"/>
                </w:rPr>
                <w:t>iralehina@mai.ru</w:t>
              </w:r>
            </w:hyperlink>
          </w:p>
        </w:tc>
      </w:tr>
      <w:tr w:rsidR="00547CBB" w:rsidRPr="00547CBB" w:rsidTr="00A47D11">
        <w:trPr>
          <w:trHeight w:val="365"/>
        </w:trPr>
        <w:tc>
          <w:tcPr>
            <w:tcW w:w="562" w:type="dxa"/>
            <w:tcBorders>
              <w:top w:val="single" w:sz="4" w:space="0" w:color="auto"/>
              <w:left w:val="single" w:sz="4" w:space="0" w:color="auto"/>
              <w:bottom w:val="single" w:sz="4" w:space="0" w:color="auto"/>
              <w:right w:val="single" w:sz="4" w:space="0" w:color="auto"/>
            </w:tcBorders>
          </w:tcPr>
          <w:p w:rsidR="00A47D11" w:rsidRPr="00547CBB" w:rsidRDefault="00CE5EE6" w:rsidP="00A47D11">
            <w:pPr>
              <w:jc w:val="center"/>
              <w:rPr>
                <w:rFonts w:ascii="Times New Roman" w:hAnsi="Times New Roman" w:cs="Times New Roman"/>
                <w:b/>
              </w:rPr>
            </w:pPr>
            <w:r w:rsidRPr="00547CBB">
              <w:rPr>
                <w:rFonts w:ascii="Times New Roman" w:hAnsi="Times New Roman" w:cs="Times New Roman"/>
                <w:b/>
              </w:rPr>
              <w:t>3</w:t>
            </w:r>
          </w:p>
        </w:tc>
        <w:tc>
          <w:tcPr>
            <w:tcW w:w="3544" w:type="dxa"/>
            <w:tcBorders>
              <w:top w:val="single" w:sz="4" w:space="0" w:color="auto"/>
              <w:left w:val="single" w:sz="4" w:space="0" w:color="auto"/>
              <w:bottom w:val="single" w:sz="4" w:space="0" w:color="auto"/>
              <w:right w:val="single" w:sz="4" w:space="0" w:color="auto"/>
            </w:tcBorders>
          </w:tcPr>
          <w:p w:rsidR="00A47D11" w:rsidRPr="00547CBB" w:rsidRDefault="00A47D11" w:rsidP="00A47D11">
            <w:pPr>
              <w:spacing w:after="0" w:line="240" w:lineRule="auto"/>
              <w:jc w:val="both"/>
              <w:rPr>
                <w:rFonts w:ascii="Times New Roman" w:hAnsi="Times New Roman" w:cs="Times New Roman"/>
              </w:rPr>
            </w:pPr>
            <w:r w:rsidRPr="00547CBB">
              <w:rPr>
                <w:rFonts w:ascii="Times New Roman" w:hAnsi="Times New Roman" w:cs="Times New Roman"/>
              </w:rPr>
              <w:t>Форма торгов на право заключения договора аренды</w:t>
            </w:r>
          </w:p>
          <w:p w:rsidR="00A47D11" w:rsidRPr="00547CBB" w:rsidRDefault="00A47D11" w:rsidP="00A47D11">
            <w:pPr>
              <w:keepNext/>
              <w:keepLines/>
              <w:widowControl w:val="0"/>
              <w:suppressLineNumbers/>
              <w:suppressAutoHyphens/>
              <w:spacing w:after="0"/>
              <w:contextualSpacing/>
              <w:rPr>
                <w:rFonts w:ascii="Times New Roman" w:hAnsi="Times New Roman" w:cs="Times New Roman"/>
              </w:rPr>
            </w:pPr>
          </w:p>
        </w:tc>
        <w:tc>
          <w:tcPr>
            <w:tcW w:w="6237" w:type="dxa"/>
            <w:tcBorders>
              <w:top w:val="single" w:sz="4" w:space="0" w:color="auto"/>
              <w:left w:val="single" w:sz="4" w:space="0" w:color="auto"/>
              <w:bottom w:val="single" w:sz="4" w:space="0" w:color="auto"/>
              <w:right w:val="single" w:sz="4" w:space="0" w:color="auto"/>
            </w:tcBorders>
          </w:tcPr>
          <w:p w:rsidR="00A47D11" w:rsidRPr="00547CBB" w:rsidRDefault="00B51E81" w:rsidP="00622B47">
            <w:pPr>
              <w:spacing w:after="0" w:line="240" w:lineRule="auto"/>
              <w:jc w:val="both"/>
              <w:rPr>
                <w:rFonts w:ascii="Times New Roman" w:hAnsi="Times New Roman" w:cs="Times New Roman"/>
              </w:rPr>
            </w:pPr>
            <w:r w:rsidRPr="00547CBB">
              <w:rPr>
                <w:rFonts w:ascii="Times New Roman" w:hAnsi="Times New Roman" w:cs="Times New Roman"/>
              </w:rPr>
              <w:t>А</w:t>
            </w:r>
            <w:r w:rsidR="00E84095" w:rsidRPr="00547CBB">
              <w:rPr>
                <w:rFonts w:ascii="Times New Roman" w:hAnsi="Times New Roman" w:cs="Times New Roman"/>
              </w:rPr>
              <w:t xml:space="preserve">укцион, открытый </w:t>
            </w:r>
            <w:r w:rsidR="00A47D11" w:rsidRPr="00547CBB">
              <w:rPr>
                <w:rFonts w:ascii="Times New Roman" w:hAnsi="Times New Roman" w:cs="Times New Roman"/>
              </w:rPr>
              <w:t>по составу участников и форме подачи предложений о цене.</w:t>
            </w:r>
          </w:p>
        </w:tc>
      </w:tr>
      <w:tr w:rsidR="00547CBB" w:rsidRPr="00547CBB" w:rsidTr="00257641">
        <w:trPr>
          <w:trHeight w:val="140"/>
        </w:trPr>
        <w:tc>
          <w:tcPr>
            <w:tcW w:w="562" w:type="dxa"/>
            <w:tcBorders>
              <w:top w:val="single" w:sz="4" w:space="0" w:color="auto"/>
              <w:left w:val="single" w:sz="4" w:space="0" w:color="auto"/>
              <w:right w:val="single" w:sz="4" w:space="0" w:color="auto"/>
            </w:tcBorders>
          </w:tcPr>
          <w:p w:rsidR="00700DAD" w:rsidRPr="00547CBB" w:rsidRDefault="00CE5EE6" w:rsidP="00F55338">
            <w:pPr>
              <w:pStyle w:val="3"/>
              <w:keepNext w:val="0"/>
              <w:spacing w:before="0" w:after="0"/>
              <w:contextualSpacing/>
              <w:jc w:val="center"/>
              <w:rPr>
                <w:color w:val="auto"/>
                <w:sz w:val="22"/>
                <w:szCs w:val="22"/>
              </w:rPr>
            </w:pPr>
            <w:r w:rsidRPr="00547CBB">
              <w:rPr>
                <w:color w:val="auto"/>
                <w:sz w:val="22"/>
                <w:szCs w:val="22"/>
              </w:rPr>
              <w:t>4</w:t>
            </w:r>
          </w:p>
        </w:tc>
        <w:tc>
          <w:tcPr>
            <w:tcW w:w="3544" w:type="dxa"/>
            <w:tcBorders>
              <w:top w:val="single" w:sz="4" w:space="0" w:color="auto"/>
              <w:left w:val="single" w:sz="4" w:space="0" w:color="auto"/>
              <w:right w:val="single" w:sz="4" w:space="0" w:color="auto"/>
            </w:tcBorders>
          </w:tcPr>
          <w:p w:rsidR="00700DAD" w:rsidRPr="00547CBB" w:rsidRDefault="00700DAD" w:rsidP="004071AE">
            <w:pPr>
              <w:keepNext/>
              <w:keepLines/>
              <w:widowControl w:val="0"/>
              <w:suppressLineNumbers/>
              <w:suppressAutoHyphens/>
              <w:spacing w:after="0"/>
              <w:contextualSpacing/>
              <w:rPr>
                <w:rFonts w:ascii="Times New Roman" w:hAnsi="Times New Roman" w:cs="Times New Roman"/>
              </w:rPr>
            </w:pPr>
            <w:r w:rsidRPr="00547CBB">
              <w:rPr>
                <w:rFonts w:ascii="Times New Roman" w:hAnsi="Times New Roman" w:cs="Times New Roman"/>
              </w:rPr>
              <w:t>Предмет аукциона:</w:t>
            </w:r>
          </w:p>
          <w:p w:rsidR="00700DAD" w:rsidRPr="00547CBB" w:rsidRDefault="00700DAD" w:rsidP="001E1ACA">
            <w:pPr>
              <w:keepNext/>
              <w:keepLines/>
              <w:widowControl w:val="0"/>
              <w:suppressLineNumbers/>
              <w:suppressAutoHyphens/>
              <w:spacing w:after="0"/>
              <w:contextualSpacing/>
              <w:rPr>
                <w:rFonts w:ascii="Times New Roman" w:hAnsi="Times New Roman" w:cs="Times New Roman"/>
              </w:rPr>
            </w:pPr>
            <w:r w:rsidRPr="00547CBB">
              <w:rPr>
                <w:rFonts w:ascii="Times New Roman" w:hAnsi="Times New Roman" w:cs="Times New Roman"/>
              </w:rPr>
              <w:t xml:space="preserve">право заключения договора аренды </w:t>
            </w:r>
            <w:r w:rsidR="001E1ACA" w:rsidRPr="00547CBB">
              <w:rPr>
                <w:rFonts w:ascii="Times New Roman" w:hAnsi="Times New Roman" w:cs="Times New Roman"/>
              </w:rPr>
              <w:t>недвижимого имущества</w:t>
            </w:r>
          </w:p>
        </w:tc>
        <w:tc>
          <w:tcPr>
            <w:tcW w:w="6237" w:type="dxa"/>
            <w:tcBorders>
              <w:top w:val="single" w:sz="4" w:space="0" w:color="auto"/>
              <w:left w:val="single" w:sz="4" w:space="0" w:color="auto"/>
              <w:bottom w:val="single" w:sz="4" w:space="0" w:color="auto"/>
              <w:right w:val="single" w:sz="4" w:space="0" w:color="auto"/>
            </w:tcBorders>
          </w:tcPr>
          <w:p w:rsidR="00D952DB" w:rsidRPr="00547CBB" w:rsidRDefault="00D952DB" w:rsidP="00D952DB">
            <w:pPr>
              <w:spacing w:after="0" w:line="288" w:lineRule="auto"/>
              <w:jc w:val="both"/>
              <w:rPr>
                <w:rFonts w:ascii="Times New Roman" w:hAnsi="Times New Roman" w:cs="Times New Roman"/>
                <w:b/>
                <w:iCs/>
              </w:rPr>
            </w:pPr>
            <w:r w:rsidRPr="00547CBB">
              <w:rPr>
                <w:rFonts w:ascii="Times New Roman" w:hAnsi="Times New Roman" w:cs="Times New Roman"/>
              </w:rPr>
              <w:t xml:space="preserve">Предмет аукциона: </w:t>
            </w:r>
            <w:r w:rsidRPr="00547CBB">
              <w:rPr>
                <w:rFonts w:ascii="Times New Roman" w:hAnsi="Times New Roman" w:cs="Times New Roman"/>
                <w:b/>
                <w:iCs/>
              </w:rPr>
              <w:t>Право заключения долгосрочного договора аренды объектов недвижимого имущества</w:t>
            </w:r>
          </w:p>
          <w:p w:rsidR="00D952DB" w:rsidRPr="00547CBB" w:rsidRDefault="00D952DB" w:rsidP="00D952DB">
            <w:pPr>
              <w:spacing w:after="0" w:line="288" w:lineRule="auto"/>
              <w:jc w:val="both"/>
              <w:rPr>
                <w:rFonts w:ascii="Times New Roman" w:hAnsi="Times New Roman" w:cs="Times New Roman"/>
                <w:b/>
                <w:iCs/>
              </w:rPr>
            </w:pPr>
          </w:p>
          <w:p w:rsidR="00D952DB" w:rsidRPr="00547CBB" w:rsidRDefault="00D952DB" w:rsidP="00D952DB">
            <w:pPr>
              <w:spacing w:after="0" w:line="288" w:lineRule="auto"/>
              <w:jc w:val="both"/>
              <w:rPr>
                <w:rFonts w:ascii="Times New Roman" w:hAnsi="Times New Roman" w:cs="Times New Roman"/>
                <w:b/>
                <w:iCs/>
              </w:rPr>
            </w:pPr>
            <w:r w:rsidRPr="00547CBB">
              <w:rPr>
                <w:rFonts w:ascii="Times New Roman" w:hAnsi="Times New Roman" w:cs="Times New Roman"/>
                <w:b/>
                <w:iCs/>
              </w:rPr>
              <w:t>Лот №1:</w:t>
            </w:r>
          </w:p>
          <w:p w:rsidR="00D952DB" w:rsidRPr="00547CBB" w:rsidRDefault="00D952DB" w:rsidP="00D952DB">
            <w:pPr>
              <w:shd w:val="clear" w:color="auto" w:fill="FFFFFF"/>
              <w:spacing w:before="108" w:after="0"/>
              <w:ind w:right="14"/>
              <w:rPr>
                <w:rFonts w:ascii="Times New Roman" w:eastAsia="Calibri" w:hAnsi="Times New Roman" w:cs="Times New Roman"/>
                <w:b/>
              </w:rPr>
            </w:pPr>
            <w:r w:rsidRPr="00547CBB">
              <w:rPr>
                <w:rFonts w:ascii="Times New Roman" w:hAnsi="Times New Roman" w:cs="Times New Roman"/>
              </w:rPr>
              <w:t>Нежилые офисные помещения:</w:t>
            </w:r>
          </w:p>
          <w:p w:rsidR="00D952DB" w:rsidRPr="00547CBB" w:rsidRDefault="00D952DB" w:rsidP="00D952DB">
            <w:pPr>
              <w:pStyle w:val="a6"/>
              <w:widowControl w:val="0"/>
              <w:numPr>
                <w:ilvl w:val="0"/>
                <w:numId w:val="9"/>
              </w:numPr>
              <w:shd w:val="clear" w:color="auto" w:fill="FFFFFF"/>
              <w:suppressAutoHyphens/>
              <w:autoSpaceDE w:val="0"/>
              <w:spacing w:before="108" w:after="0" w:line="240" w:lineRule="auto"/>
              <w:ind w:right="14"/>
              <w:rPr>
                <w:rFonts w:ascii="Times New Roman" w:eastAsia="Calibri" w:hAnsi="Times New Roman" w:cs="Times New Roman"/>
              </w:rPr>
            </w:pPr>
            <w:r w:rsidRPr="00547CBB">
              <w:rPr>
                <w:rFonts w:ascii="Times New Roman" w:eastAsia="Calibri" w:hAnsi="Times New Roman" w:cs="Times New Roman"/>
              </w:rPr>
              <w:t xml:space="preserve">№ </w:t>
            </w:r>
            <w:r w:rsidRPr="00547CBB">
              <w:rPr>
                <w:rFonts w:ascii="Times New Roman" w:hAnsi="Times New Roman" w:cs="Times New Roman"/>
              </w:rPr>
              <w:t xml:space="preserve">1, № 14, </w:t>
            </w:r>
            <w:r w:rsidRPr="00547CBB">
              <w:rPr>
                <w:rFonts w:ascii="Times New Roman" w:eastAsia="Calibri" w:hAnsi="Times New Roman" w:cs="Times New Roman"/>
              </w:rPr>
              <w:t xml:space="preserve">общей площадью 28,5 </w:t>
            </w:r>
            <w:proofErr w:type="spellStart"/>
            <w:r w:rsidRPr="00547CBB">
              <w:rPr>
                <w:rFonts w:ascii="Times New Roman" w:eastAsia="Calibri" w:hAnsi="Times New Roman" w:cs="Times New Roman"/>
              </w:rPr>
              <w:t>кв.м</w:t>
            </w:r>
            <w:proofErr w:type="spellEnd"/>
            <w:r w:rsidRPr="00547CBB">
              <w:rPr>
                <w:rFonts w:ascii="Times New Roman" w:eastAsia="Calibri" w:hAnsi="Times New Roman" w:cs="Times New Roman"/>
              </w:rPr>
              <w:t>., 1-й этаж;</w:t>
            </w:r>
          </w:p>
          <w:p w:rsidR="00D952DB" w:rsidRPr="00547CBB" w:rsidRDefault="00D952DB" w:rsidP="00D952DB">
            <w:pPr>
              <w:pStyle w:val="a6"/>
              <w:widowControl w:val="0"/>
              <w:numPr>
                <w:ilvl w:val="0"/>
                <w:numId w:val="9"/>
              </w:numPr>
              <w:shd w:val="clear" w:color="auto" w:fill="FFFFFF"/>
              <w:suppressAutoHyphens/>
              <w:autoSpaceDE w:val="0"/>
              <w:spacing w:before="108" w:after="0" w:line="240" w:lineRule="auto"/>
              <w:ind w:right="14"/>
              <w:rPr>
                <w:rFonts w:ascii="Times New Roman" w:eastAsia="Calibri" w:hAnsi="Times New Roman" w:cs="Times New Roman"/>
              </w:rPr>
            </w:pPr>
            <w:r w:rsidRPr="00547CBB">
              <w:rPr>
                <w:rFonts w:ascii="Times New Roman" w:eastAsia="Calibri" w:hAnsi="Times New Roman" w:cs="Times New Roman"/>
              </w:rPr>
              <w:t>№ 6, № 12, № 16</w:t>
            </w:r>
            <w:r w:rsidRPr="00547CBB">
              <w:rPr>
                <w:rFonts w:ascii="Times New Roman" w:hAnsi="Times New Roman" w:cs="Times New Roman"/>
              </w:rPr>
              <w:t xml:space="preserve">, № 17, № 20, </w:t>
            </w:r>
            <w:r w:rsidRPr="00547CBB">
              <w:rPr>
                <w:rFonts w:ascii="Times New Roman" w:eastAsia="Calibri" w:hAnsi="Times New Roman" w:cs="Times New Roman"/>
              </w:rPr>
              <w:t xml:space="preserve">общей площадью 109,1 </w:t>
            </w:r>
            <w:proofErr w:type="spellStart"/>
            <w:r w:rsidRPr="00547CBB">
              <w:rPr>
                <w:rFonts w:ascii="Times New Roman" w:eastAsia="Calibri" w:hAnsi="Times New Roman" w:cs="Times New Roman"/>
              </w:rPr>
              <w:t>кв.м</w:t>
            </w:r>
            <w:proofErr w:type="spellEnd"/>
            <w:r w:rsidRPr="00547CBB">
              <w:rPr>
                <w:rFonts w:ascii="Times New Roman" w:eastAsia="Calibri" w:hAnsi="Times New Roman" w:cs="Times New Roman"/>
              </w:rPr>
              <w:t xml:space="preserve">., 2-й этаж. </w:t>
            </w:r>
          </w:p>
          <w:p w:rsidR="00D952DB" w:rsidRPr="00547CBB" w:rsidRDefault="00D952DB" w:rsidP="00D952DB">
            <w:pPr>
              <w:shd w:val="clear" w:color="auto" w:fill="FFFFFF"/>
              <w:spacing w:before="108"/>
              <w:ind w:right="14"/>
              <w:jc w:val="both"/>
              <w:rPr>
                <w:rFonts w:ascii="Times New Roman" w:hAnsi="Times New Roman" w:cs="Times New Roman"/>
              </w:rPr>
            </w:pPr>
            <w:r w:rsidRPr="00547CBB">
              <w:rPr>
                <w:rFonts w:ascii="Times New Roman" w:hAnsi="Times New Roman" w:cs="Times New Roman"/>
                <w:lang w:eastAsia="ru-RU"/>
              </w:rPr>
              <w:t xml:space="preserve">Общая площадь </w:t>
            </w:r>
            <w:r w:rsidRPr="00547CBB">
              <w:rPr>
                <w:rFonts w:ascii="Times New Roman" w:hAnsi="Times New Roman" w:cs="Times New Roman"/>
              </w:rPr>
              <w:t>арендуемых помещений</w:t>
            </w:r>
            <w:r w:rsidRPr="00547CBB">
              <w:rPr>
                <w:rFonts w:ascii="Times New Roman" w:hAnsi="Times New Roman" w:cs="Times New Roman"/>
                <w:lang w:eastAsia="ru-RU"/>
              </w:rPr>
              <w:t xml:space="preserve"> – 137,6 </w:t>
            </w:r>
            <w:proofErr w:type="spellStart"/>
            <w:r w:rsidRPr="00547CBB">
              <w:rPr>
                <w:rFonts w:ascii="Times New Roman" w:hAnsi="Times New Roman" w:cs="Times New Roman"/>
                <w:lang w:eastAsia="ru-RU"/>
              </w:rPr>
              <w:t>кв.м</w:t>
            </w:r>
            <w:proofErr w:type="spellEnd"/>
            <w:r w:rsidRPr="00547CBB">
              <w:rPr>
                <w:rFonts w:ascii="Times New Roman" w:hAnsi="Times New Roman" w:cs="Times New Roman"/>
                <w:lang w:eastAsia="ru-RU"/>
              </w:rPr>
              <w:t xml:space="preserve">., расположенных в здании </w:t>
            </w:r>
            <w:r w:rsidRPr="00547CBB">
              <w:rPr>
                <w:rFonts w:ascii="Times New Roman" w:hAnsi="Times New Roman" w:cs="Times New Roman"/>
              </w:rPr>
              <w:t>административно-бытов</w:t>
            </w:r>
            <w:r w:rsidR="00713C9A" w:rsidRPr="00547CBB">
              <w:rPr>
                <w:rFonts w:ascii="Times New Roman" w:hAnsi="Times New Roman" w:cs="Times New Roman"/>
              </w:rPr>
              <w:t>ого комплекса, по адресу: 141190</w:t>
            </w:r>
            <w:r w:rsidRPr="00547CBB">
              <w:rPr>
                <w:rFonts w:ascii="Times New Roman" w:hAnsi="Times New Roman" w:cs="Times New Roman"/>
              </w:rPr>
              <w:t>, Московская обл., г. Фрязино, Окружной проезд, д. 12.</w:t>
            </w:r>
          </w:p>
          <w:p w:rsidR="00D952DB" w:rsidRPr="00547CBB" w:rsidRDefault="00D952DB" w:rsidP="00D952DB">
            <w:pPr>
              <w:spacing w:after="0" w:line="288" w:lineRule="auto"/>
              <w:jc w:val="both"/>
              <w:rPr>
                <w:rFonts w:ascii="Times New Roman" w:hAnsi="Times New Roman" w:cs="Times New Roman"/>
                <w:b/>
                <w:iCs/>
              </w:rPr>
            </w:pPr>
            <w:r w:rsidRPr="00547CBB">
              <w:rPr>
                <w:rFonts w:ascii="Times New Roman" w:hAnsi="Times New Roman" w:cs="Times New Roman"/>
                <w:b/>
                <w:iCs/>
              </w:rPr>
              <w:t>Лот №2:</w:t>
            </w:r>
          </w:p>
          <w:p w:rsidR="00D952DB" w:rsidRPr="00547CBB" w:rsidRDefault="00D952DB" w:rsidP="00D952DB">
            <w:pPr>
              <w:shd w:val="clear" w:color="auto" w:fill="FFFFFF"/>
              <w:spacing w:after="0"/>
              <w:ind w:right="14"/>
              <w:rPr>
                <w:rFonts w:ascii="Times New Roman" w:eastAsia="Calibri" w:hAnsi="Times New Roman" w:cs="Times New Roman"/>
                <w:b/>
              </w:rPr>
            </w:pPr>
            <w:r w:rsidRPr="00547CBB">
              <w:rPr>
                <w:rFonts w:ascii="Times New Roman" w:hAnsi="Times New Roman" w:cs="Times New Roman"/>
              </w:rPr>
              <w:t>Нежилые производственные помещения:</w:t>
            </w:r>
            <w:r w:rsidRPr="00547CBB">
              <w:rPr>
                <w:rFonts w:ascii="Times New Roman" w:eastAsia="Calibri" w:hAnsi="Times New Roman" w:cs="Times New Roman"/>
                <w:b/>
              </w:rPr>
              <w:t xml:space="preserve"> </w:t>
            </w:r>
            <w:r w:rsidRPr="00547CBB">
              <w:rPr>
                <w:rFonts w:ascii="Times New Roman" w:eastAsia="Calibri" w:hAnsi="Times New Roman" w:cs="Times New Roman"/>
              </w:rPr>
              <w:t xml:space="preserve">№ </w:t>
            </w:r>
            <w:r w:rsidRPr="00547CBB">
              <w:rPr>
                <w:rFonts w:ascii="Times New Roman" w:hAnsi="Times New Roman" w:cs="Times New Roman"/>
              </w:rPr>
              <w:t>1, № 2, № 3, № 4.</w:t>
            </w:r>
          </w:p>
          <w:p w:rsidR="00D952DB" w:rsidRPr="00547CBB" w:rsidRDefault="00D952DB" w:rsidP="00D952DB">
            <w:pPr>
              <w:shd w:val="clear" w:color="auto" w:fill="FFFFFF"/>
              <w:spacing w:after="0"/>
              <w:ind w:right="14"/>
              <w:jc w:val="both"/>
              <w:rPr>
                <w:rFonts w:ascii="Times New Roman" w:hAnsi="Times New Roman" w:cs="Times New Roman"/>
              </w:rPr>
            </w:pPr>
            <w:r w:rsidRPr="00547CBB">
              <w:rPr>
                <w:rFonts w:ascii="Times New Roman" w:eastAsia="Calibri" w:hAnsi="Times New Roman" w:cs="Times New Roman"/>
              </w:rPr>
              <w:t xml:space="preserve">Общей площадью 534,8 </w:t>
            </w:r>
            <w:proofErr w:type="spellStart"/>
            <w:r w:rsidRPr="00547CBB">
              <w:rPr>
                <w:rFonts w:ascii="Times New Roman" w:eastAsia="Calibri" w:hAnsi="Times New Roman" w:cs="Times New Roman"/>
              </w:rPr>
              <w:t>кв.м</w:t>
            </w:r>
            <w:proofErr w:type="spellEnd"/>
            <w:r w:rsidRPr="00547CBB">
              <w:rPr>
                <w:rFonts w:ascii="Times New Roman" w:eastAsia="Calibri" w:hAnsi="Times New Roman" w:cs="Times New Roman"/>
              </w:rPr>
              <w:t>., р</w:t>
            </w:r>
            <w:r w:rsidRPr="00547CBB">
              <w:rPr>
                <w:rFonts w:ascii="Times New Roman" w:hAnsi="Times New Roman" w:cs="Times New Roman"/>
                <w:lang w:eastAsia="ru-RU"/>
              </w:rPr>
              <w:t xml:space="preserve">асположенных в здании </w:t>
            </w:r>
            <w:r w:rsidRPr="00547CBB">
              <w:rPr>
                <w:rFonts w:ascii="Times New Roman" w:hAnsi="Times New Roman" w:cs="Times New Roman"/>
              </w:rPr>
              <w:t>корпу</w:t>
            </w:r>
            <w:r w:rsidR="00713C9A" w:rsidRPr="00547CBB">
              <w:rPr>
                <w:rFonts w:ascii="Times New Roman" w:hAnsi="Times New Roman" w:cs="Times New Roman"/>
              </w:rPr>
              <w:t>с-модуль-цеха, по адресу: 141190</w:t>
            </w:r>
            <w:r w:rsidRPr="00547CBB">
              <w:rPr>
                <w:rFonts w:ascii="Times New Roman" w:hAnsi="Times New Roman" w:cs="Times New Roman"/>
              </w:rPr>
              <w:t>, Московская обл., г. Фрязино, Окружной проезд, д. 12.</w:t>
            </w:r>
          </w:p>
          <w:p w:rsidR="00D952DB" w:rsidRPr="00547CBB" w:rsidRDefault="00D952DB" w:rsidP="00D952DB">
            <w:pPr>
              <w:shd w:val="clear" w:color="auto" w:fill="FFFFFF"/>
              <w:spacing w:after="0"/>
              <w:ind w:right="14"/>
              <w:jc w:val="both"/>
              <w:rPr>
                <w:rFonts w:ascii="Times New Roman" w:hAnsi="Times New Roman" w:cs="Times New Roman"/>
              </w:rPr>
            </w:pPr>
          </w:p>
          <w:p w:rsidR="00D952DB" w:rsidRPr="00547CBB" w:rsidRDefault="00D952DB" w:rsidP="00D952DB">
            <w:pPr>
              <w:spacing w:after="0" w:line="288" w:lineRule="auto"/>
              <w:jc w:val="both"/>
              <w:rPr>
                <w:rFonts w:ascii="Times New Roman" w:hAnsi="Times New Roman" w:cs="Times New Roman"/>
                <w:b/>
                <w:iCs/>
              </w:rPr>
            </w:pPr>
            <w:r w:rsidRPr="00547CBB">
              <w:rPr>
                <w:rFonts w:ascii="Times New Roman" w:hAnsi="Times New Roman" w:cs="Times New Roman"/>
                <w:b/>
                <w:iCs/>
              </w:rPr>
              <w:t>Лот №3:</w:t>
            </w:r>
          </w:p>
          <w:p w:rsidR="00700DAD" w:rsidRPr="00547CBB" w:rsidRDefault="00D952DB" w:rsidP="005570A5">
            <w:pPr>
              <w:shd w:val="clear" w:color="auto" w:fill="FFFFFF"/>
              <w:spacing w:before="108"/>
              <w:ind w:right="14"/>
              <w:rPr>
                <w:rFonts w:ascii="Times New Roman" w:hAnsi="Times New Roman" w:cs="Times New Roman"/>
              </w:rPr>
            </w:pPr>
            <w:r w:rsidRPr="00547CBB">
              <w:rPr>
                <w:rFonts w:ascii="Times New Roman" w:hAnsi="Times New Roman" w:cs="Times New Roman"/>
              </w:rPr>
              <w:t>Нежилое производственное помещение</w:t>
            </w:r>
            <w:r w:rsidRPr="00547CBB">
              <w:rPr>
                <w:rFonts w:ascii="Times New Roman" w:eastAsia="Calibri" w:hAnsi="Times New Roman" w:cs="Times New Roman"/>
                <w:b/>
              </w:rPr>
              <w:t xml:space="preserve"> </w:t>
            </w:r>
            <w:r w:rsidRPr="00547CBB">
              <w:rPr>
                <w:rFonts w:ascii="Times New Roman" w:eastAsia="Calibri" w:hAnsi="Times New Roman" w:cs="Times New Roman"/>
              </w:rPr>
              <w:t xml:space="preserve">№ </w:t>
            </w:r>
            <w:r w:rsidRPr="00547CBB">
              <w:rPr>
                <w:rFonts w:ascii="Times New Roman" w:hAnsi="Times New Roman" w:cs="Times New Roman"/>
              </w:rPr>
              <w:t xml:space="preserve">1 (часть-297,6 </w:t>
            </w:r>
            <w:proofErr w:type="spellStart"/>
            <w:r w:rsidRPr="00547CBB">
              <w:rPr>
                <w:rFonts w:ascii="Times New Roman" w:hAnsi="Times New Roman" w:cs="Times New Roman"/>
              </w:rPr>
              <w:t>кв.м</w:t>
            </w:r>
            <w:proofErr w:type="spellEnd"/>
            <w:r w:rsidRPr="00547CBB">
              <w:rPr>
                <w:rFonts w:ascii="Times New Roman" w:hAnsi="Times New Roman" w:cs="Times New Roman"/>
              </w:rPr>
              <w:t xml:space="preserve">.), площадью 297,6 </w:t>
            </w:r>
            <w:proofErr w:type="spellStart"/>
            <w:r w:rsidRPr="00547CBB">
              <w:rPr>
                <w:rFonts w:ascii="Times New Roman" w:hAnsi="Times New Roman" w:cs="Times New Roman"/>
              </w:rPr>
              <w:t>кв.м</w:t>
            </w:r>
            <w:proofErr w:type="spellEnd"/>
            <w:r w:rsidRPr="00547CBB">
              <w:rPr>
                <w:rFonts w:ascii="Times New Roman" w:hAnsi="Times New Roman" w:cs="Times New Roman"/>
              </w:rPr>
              <w:t>.,</w:t>
            </w:r>
            <w:r w:rsidRPr="00547CBB">
              <w:rPr>
                <w:rFonts w:ascii="Times New Roman" w:eastAsia="Calibri" w:hAnsi="Times New Roman" w:cs="Times New Roman"/>
              </w:rPr>
              <w:t xml:space="preserve"> р</w:t>
            </w:r>
            <w:r w:rsidRPr="00547CBB">
              <w:rPr>
                <w:rFonts w:ascii="Times New Roman" w:hAnsi="Times New Roman" w:cs="Times New Roman"/>
                <w:lang w:eastAsia="ru-RU"/>
              </w:rPr>
              <w:t xml:space="preserve">асположенного в здании </w:t>
            </w:r>
            <w:r w:rsidRPr="00547CBB">
              <w:rPr>
                <w:rFonts w:ascii="Times New Roman" w:hAnsi="Times New Roman" w:cs="Times New Roman"/>
              </w:rPr>
              <w:t>корпус-</w:t>
            </w:r>
            <w:r w:rsidR="00713C9A" w:rsidRPr="00547CBB">
              <w:rPr>
                <w:rFonts w:ascii="Times New Roman" w:hAnsi="Times New Roman" w:cs="Times New Roman"/>
              </w:rPr>
              <w:lastRenderedPageBreak/>
              <w:t>модуль-гаража, по адресу: 141190</w:t>
            </w:r>
            <w:r w:rsidRPr="00547CBB">
              <w:rPr>
                <w:rFonts w:ascii="Times New Roman" w:hAnsi="Times New Roman" w:cs="Times New Roman"/>
              </w:rPr>
              <w:t>, Московская обл., г. Ф</w:t>
            </w:r>
            <w:r w:rsidR="005570A5" w:rsidRPr="00547CBB">
              <w:rPr>
                <w:rFonts w:ascii="Times New Roman" w:hAnsi="Times New Roman" w:cs="Times New Roman"/>
              </w:rPr>
              <w:t>рязино, Окружной проезд, д. 12.</w:t>
            </w:r>
          </w:p>
        </w:tc>
      </w:tr>
      <w:tr w:rsidR="00547CBB" w:rsidRPr="00547CBB" w:rsidTr="00076A59">
        <w:trPr>
          <w:trHeight w:val="1458"/>
        </w:trPr>
        <w:tc>
          <w:tcPr>
            <w:tcW w:w="562" w:type="dxa"/>
            <w:tcBorders>
              <w:top w:val="single" w:sz="4" w:space="0" w:color="auto"/>
              <w:left w:val="single" w:sz="4" w:space="0" w:color="auto"/>
              <w:bottom w:val="single" w:sz="4" w:space="0" w:color="auto"/>
              <w:right w:val="single" w:sz="4" w:space="0" w:color="auto"/>
            </w:tcBorders>
          </w:tcPr>
          <w:p w:rsidR="00A47D11" w:rsidRPr="00547CBB" w:rsidRDefault="00CE5EE6" w:rsidP="00A47D11">
            <w:pPr>
              <w:jc w:val="center"/>
              <w:rPr>
                <w:rFonts w:ascii="Times New Roman" w:hAnsi="Times New Roman" w:cs="Times New Roman"/>
                <w:b/>
              </w:rPr>
            </w:pPr>
            <w:r w:rsidRPr="00547CBB">
              <w:rPr>
                <w:rFonts w:ascii="Times New Roman" w:hAnsi="Times New Roman" w:cs="Times New Roman"/>
                <w:b/>
              </w:rPr>
              <w:lastRenderedPageBreak/>
              <w:t>5</w:t>
            </w:r>
          </w:p>
        </w:tc>
        <w:tc>
          <w:tcPr>
            <w:tcW w:w="3544" w:type="dxa"/>
            <w:tcBorders>
              <w:top w:val="single" w:sz="4" w:space="0" w:color="auto"/>
              <w:left w:val="single" w:sz="4" w:space="0" w:color="auto"/>
              <w:bottom w:val="single" w:sz="4" w:space="0" w:color="auto"/>
              <w:right w:val="single" w:sz="4" w:space="0" w:color="auto"/>
            </w:tcBorders>
          </w:tcPr>
          <w:p w:rsidR="00A47D11" w:rsidRPr="00547CBB" w:rsidRDefault="00A47D11" w:rsidP="00A47D11">
            <w:pPr>
              <w:keepLines/>
              <w:spacing w:after="0"/>
              <w:rPr>
                <w:rFonts w:ascii="Times New Roman" w:hAnsi="Times New Roman" w:cs="Times New Roman"/>
              </w:rPr>
            </w:pPr>
            <w:r w:rsidRPr="00547CBB">
              <w:rPr>
                <w:rFonts w:ascii="Times New Roman" w:hAnsi="Times New Roman" w:cs="Times New Roman"/>
              </w:rPr>
              <w:t xml:space="preserve">Описание и технические характеристики имущества, права на которое передаются по договору, целевое назначение имущества, права на которые передаются по договору </w:t>
            </w:r>
          </w:p>
          <w:p w:rsidR="00A47D11" w:rsidRPr="00547CBB" w:rsidRDefault="00A47D11" w:rsidP="00A47D11">
            <w:pPr>
              <w:keepNext/>
              <w:keepLines/>
              <w:widowControl w:val="0"/>
              <w:suppressLineNumbers/>
              <w:suppressAutoHyphens/>
              <w:spacing w:after="0"/>
              <w:contextualSpacing/>
              <w:rPr>
                <w:rFonts w:ascii="Times New Roman" w:hAnsi="Times New Roman" w:cs="Times New Roman"/>
              </w:rPr>
            </w:pPr>
          </w:p>
        </w:tc>
        <w:tc>
          <w:tcPr>
            <w:tcW w:w="6237" w:type="dxa"/>
            <w:tcBorders>
              <w:top w:val="single" w:sz="4" w:space="0" w:color="auto"/>
              <w:left w:val="single" w:sz="4" w:space="0" w:color="auto"/>
              <w:bottom w:val="single" w:sz="4" w:space="0" w:color="auto"/>
              <w:right w:val="single" w:sz="4" w:space="0" w:color="auto"/>
            </w:tcBorders>
          </w:tcPr>
          <w:p w:rsidR="002B1C4B" w:rsidRPr="00547CBB" w:rsidRDefault="00D952DB" w:rsidP="00B51E81">
            <w:pPr>
              <w:spacing w:after="0" w:line="240" w:lineRule="auto"/>
              <w:jc w:val="both"/>
              <w:rPr>
                <w:rFonts w:ascii="Times New Roman" w:hAnsi="Times New Roman" w:cs="Times New Roman"/>
              </w:rPr>
            </w:pPr>
            <w:r w:rsidRPr="00547CBB">
              <w:rPr>
                <w:rFonts w:ascii="Times New Roman" w:hAnsi="Times New Roman" w:cs="Times New Roman"/>
              </w:rPr>
              <w:t>Лот №1:</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Нежилые офисные помещения:</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 № 1, № 14, общей площадью 28,5 </w:t>
            </w:r>
            <w:proofErr w:type="spellStart"/>
            <w:r w:rsidRPr="00547CBB">
              <w:rPr>
                <w:rFonts w:ascii="Times New Roman" w:hAnsi="Times New Roman" w:cs="Times New Roman"/>
              </w:rPr>
              <w:t>кв.м</w:t>
            </w:r>
            <w:proofErr w:type="spellEnd"/>
            <w:r w:rsidRPr="00547CBB">
              <w:rPr>
                <w:rFonts w:ascii="Times New Roman" w:hAnsi="Times New Roman" w:cs="Times New Roman"/>
              </w:rPr>
              <w:t>., 1-й этаж;</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 № 6, № 12, № 16, № 17, № 20, общей площадью 109,1 </w:t>
            </w:r>
            <w:proofErr w:type="spellStart"/>
            <w:r w:rsidRPr="00547CBB">
              <w:rPr>
                <w:rFonts w:ascii="Times New Roman" w:hAnsi="Times New Roman" w:cs="Times New Roman"/>
              </w:rPr>
              <w:t>кв.м</w:t>
            </w:r>
            <w:proofErr w:type="spellEnd"/>
            <w:r w:rsidRPr="00547CBB">
              <w:rPr>
                <w:rFonts w:ascii="Times New Roman" w:hAnsi="Times New Roman" w:cs="Times New Roman"/>
              </w:rPr>
              <w:t xml:space="preserve">., 2-й этаж. </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Общая площадь арендуемых помещений – 137,6 </w:t>
            </w:r>
            <w:proofErr w:type="spellStart"/>
            <w:r w:rsidRPr="00547CBB">
              <w:rPr>
                <w:rFonts w:ascii="Times New Roman" w:hAnsi="Times New Roman" w:cs="Times New Roman"/>
              </w:rPr>
              <w:t>кв.м</w:t>
            </w:r>
            <w:proofErr w:type="spellEnd"/>
            <w:r w:rsidRPr="00547CBB">
              <w:rPr>
                <w:rFonts w:ascii="Times New Roman" w:hAnsi="Times New Roman" w:cs="Times New Roman"/>
              </w:rPr>
              <w:t>., расположенных в здании административно-бытового комплекса, по адресу: 141196, Московская обл., г. Фрязино, Окружной проезд, д. 12.</w:t>
            </w:r>
          </w:p>
          <w:p w:rsidR="00D952DB" w:rsidRPr="00547CBB" w:rsidRDefault="00D952DB" w:rsidP="00D952DB">
            <w:pPr>
              <w:spacing w:after="0" w:line="240" w:lineRule="auto"/>
              <w:jc w:val="both"/>
              <w:rPr>
                <w:rFonts w:ascii="Times New Roman" w:hAnsi="Times New Roman" w:cs="Times New Roman"/>
              </w:rPr>
            </w:pP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Объект аренды расположен в г. Фрязино Московской области. Характеристика окружающей застройки: Окружающая застройка- </w:t>
            </w:r>
            <w:proofErr w:type="spellStart"/>
            <w:r w:rsidRPr="00547CBB">
              <w:rPr>
                <w:rFonts w:ascii="Times New Roman" w:hAnsi="Times New Roman" w:cs="Times New Roman"/>
              </w:rPr>
              <w:t>промзона</w:t>
            </w:r>
            <w:proofErr w:type="spellEnd"/>
            <w:r w:rsidRPr="00547CBB">
              <w:rPr>
                <w:rFonts w:ascii="Times New Roman" w:hAnsi="Times New Roman" w:cs="Times New Roman"/>
              </w:rPr>
              <w:t>.  Подъездные пути: Подъезд возможен только на личном транспорте. Дорога является объездной -городской транспорт отсутствует. Допуск на Объект по пропускам.</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Состояние внутренней отделки – требует косметического ремонта, коммуникации рабочие. </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Общее состояние –удовлетворительное.</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Коммуникации: водоснабжение, канализация, отопление, электроснабжение. </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Высота потолков-2,75 м</w:t>
            </w:r>
          </w:p>
          <w:p w:rsidR="00D952DB" w:rsidRPr="00547CBB" w:rsidRDefault="00D952DB" w:rsidP="00D952DB">
            <w:pPr>
              <w:spacing w:after="0" w:line="240" w:lineRule="auto"/>
              <w:jc w:val="both"/>
              <w:rPr>
                <w:rFonts w:ascii="Times New Roman" w:hAnsi="Times New Roman" w:cs="Times New Roman"/>
              </w:rPr>
            </w:pP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Лот №2:</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Нежилые производственные помещения: № 1, № 2, № 3, № 4.</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Общей площадью 534,8 </w:t>
            </w:r>
            <w:proofErr w:type="spellStart"/>
            <w:r w:rsidRPr="00547CBB">
              <w:rPr>
                <w:rFonts w:ascii="Times New Roman" w:hAnsi="Times New Roman" w:cs="Times New Roman"/>
              </w:rPr>
              <w:t>кв.м</w:t>
            </w:r>
            <w:proofErr w:type="spellEnd"/>
            <w:r w:rsidRPr="00547CBB">
              <w:rPr>
                <w:rFonts w:ascii="Times New Roman" w:hAnsi="Times New Roman" w:cs="Times New Roman"/>
              </w:rPr>
              <w:t>., расположенных в здании корпус-модуль-цеха, по адресу: 141196, Московская обл., г. Фрязино, Окружной проезд, д. 12.</w:t>
            </w:r>
          </w:p>
          <w:p w:rsidR="00D952DB" w:rsidRPr="00547CBB" w:rsidRDefault="00D952DB" w:rsidP="00D952DB">
            <w:pPr>
              <w:spacing w:after="0" w:line="240" w:lineRule="auto"/>
              <w:jc w:val="both"/>
              <w:rPr>
                <w:rFonts w:ascii="Times New Roman" w:hAnsi="Times New Roman" w:cs="Times New Roman"/>
              </w:rPr>
            </w:pP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Объект аренды расположен в г. Фрязино Московской области. Характеристика окружающей застройки: Окружающая застройка- </w:t>
            </w:r>
            <w:proofErr w:type="spellStart"/>
            <w:r w:rsidRPr="00547CBB">
              <w:rPr>
                <w:rFonts w:ascii="Times New Roman" w:hAnsi="Times New Roman" w:cs="Times New Roman"/>
              </w:rPr>
              <w:t>промзона</w:t>
            </w:r>
            <w:proofErr w:type="spellEnd"/>
            <w:r w:rsidRPr="00547CBB">
              <w:rPr>
                <w:rFonts w:ascii="Times New Roman" w:hAnsi="Times New Roman" w:cs="Times New Roman"/>
              </w:rPr>
              <w:t>.  Подъездные пути: Подъезд возможен только на личном транспорте. Дорога является объездной -городской транспорт отсутствует. Допуск на Объект по пропускам.</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Состояние внутренней отделки – удовлетворительное, коммуникации рабочие. </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Общее состояние –удовлетворительное.</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Коммуникации: отопление, электроснабжение. </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Высота потолков-4,75 м</w:t>
            </w:r>
          </w:p>
          <w:p w:rsidR="00D952DB" w:rsidRPr="00547CBB" w:rsidRDefault="00D952DB" w:rsidP="00D952DB">
            <w:pPr>
              <w:spacing w:after="0" w:line="240" w:lineRule="auto"/>
              <w:jc w:val="both"/>
              <w:rPr>
                <w:rFonts w:ascii="Times New Roman" w:hAnsi="Times New Roman" w:cs="Times New Roman"/>
              </w:rPr>
            </w:pP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Лот №3:</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Нежилое производственное помещение № 1 (часть-297,6 </w:t>
            </w:r>
            <w:proofErr w:type="spellStart"/>
            <w:r w:rsidRPr="00547CBB">
              <w:rPr>
                <w:rFonts w:ascii="Times New Roman" w:hAnsi="Times New Roman" w:cs="Times New Roman"/>
              </w:rPr>
              <w:t>кв.м</w:t>
            </w:r>
            <w:proofErr w:type="spellEnd"/>
            <w:r w:rsidRPr="00547CBB">
              <w:rPr>
                <w:rFonts w:ascii="Times New Roman" w:hAnsi="Times New Roman" w:cs="Times New Roman"/>
              </w:rPr>
              <w:t xml:space="preserve">.), площадью 297,6 </w:t>
            </w:r>
            <w:proofErr w:type="spellStart"/>
            <w:r w:rsidRPr="00547CBB">
              <w:rPr>
                <w:rFonts w:ascii="Times New Roman" w:hAnsi="Times New Roman" w:cs="Times New Roman"/>
              </w:rPr>
              <w:t>кв.м</w:t>
            </w:r>
            <w:proofErr w:type="spellEnd"/>
            <w:r w:rsidRPr="00547CBB">
              <w:rPr>
                <w:rFonts w:ascii="Times New Roman" w:hAnsi="Times New Roman" w:cs="Times New Roman"/>
              </w:rPr>
              <w:t>., расположенного в здании корпус-модуль-гаража, по адресу: 141196, Московская обл., г. Фрязино, Окружной проезд, д. 12.</w:t>
            </w:r>
          </w:p>
          <w:p w:rsidR="00D952DB" w:rsidRPr="00547CBB" w:rsidRDefault="00D952DB" w:rsidP="00D952DB">
            <w:pPr>
              <w:spacing w:after="0" w:line="240" w:lineRule="auto"/>
              <w:jc w:val="both"/>
              <w:rPr>
                <w:rFonts w:ascii="Times New Roman" w:hAnsi="Times New Roman" w:cs="Times New Roman"/>
              </w:rPr>
            </w:pP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Объект аренды расположен в г. Фрязино Московской области. Характеристика окружающей застройки: Окружающая застройка- </w:t>
            </w:r>
            <w:proofErr w:type="spellStart"/>
            <w:r w:rsidRPr="00547CBB">
              <w:rPr>
                <w:rFonts w:ascii="Times New Roman" w:hAnsi="Times New Roman" w:cs="Times New Roman"/>
              </w:rPr>
              <w:t>промзона</w:t>
            </w:r>
            <w:proofErr w:type="spellEnd"/>
            <w:r w:rsidRPr="00547CBB">
              <w:rPr>
                <w:rFonts w:ascii="Times New Roman" w:hAnsi="Times New Roman" w:cs="Times New Roman"/>
              </w:rPr>
              <w:t xml:space="preserve">.  Подъездные пути: Подъезд возможен только на личном транспорте. Дорога является объездной -городской транспорт отсутствует. Допуск на Объект по </w:t>
            </w:r>
            <w:r w:rsidRPr="00547CBB">
              <w:rPr>
                <w:rFonts w:ascii="Times New Roman" w:hAnsi="Times New Roman" w:cs="Times New Roman"/>
              </w:rPr>
              <w:lastRenderedPageBreak/>
              <w:t xml:space="preserve">пропускам.                                              Состояние внутренней отделки – удовлетворительное, коммуникации рабочие. </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Общее состояние –удовлетворительное.</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 xml:space="preserve">Коммуникации: электроснабжение. </w:t>
            </w:r>
          </w:p>
          <w:p w:rsidR="00D952DB" w:rsidRPr="00547CBB" w:rsidRDefault="00D952DB" w:rsidP="00D952DB">
            <w:pPr>
              <w:spacing w:after="0" w:line="240" w:lineRule="auto"/>
              <w:jc w:val="both"/>
              <w:rPr>
                <w:rFonts w:ascii="Times New Roman" w:hAnsi="Times New Roman" w:cs="Times New Roman"/>
              </w:rPr>
            </w:pPr>
            <w:r w:rsidRPr="00547CBB">
              <w:rPr>
                <w:rFonts w:ascii="Times New Roman" w:hAnsi="Times New Roman" w:cs="Times New Roman"/>
              </w:rPr>
              <w:t>Высота потолков-6,18 м</w:t>
            </w:r>
          </w:p>
        </w:tc>
      </w:tr>
      <w:tr w:rsidR="00547CBB" w:rsidRPr="00547CBB" w:rsidTr="005570A5">
        <w:trPr>
          <w:trHeight w:val="1702"/>
        </w:trPr>
        <w:tc>
          <w:tcPr>
            <w:tcW w:w="562" w:type="dxa"/>
            <w:tcBorders>
              <w:top w:val="single" w:sz="4" w:space="0" w:color="auto"/>
              <w:left w:val="single" w:sz="4" w:space="0" w:color="auto"/>
              <w:right w:val="single" w:sz="4" w:space="0" w:color="auto"/>
            </w:tcBorders>
          </w:tcPr>
          <w:p w:rsidR="004545EF" w:rsidRPr="00547CBB" w:rsidRDefault="00CE5EE6" w:rsidP="008965A1">
            <w:pPr>
              <w:pStyle w:val="3"/>
              <w:keepNext w:val="0"/>
              <w:spacing w:before="0" w:after="0"/>
              <w:contextualSpacing/>
              <w:jc w:val="center"/>
              <w:rPr>
                <w:color w:val="auto"/>
                <w:sz w:val="22"/>
                <w:szCs w:val="22"/>
              </w:rPr>
            </w:pPr>
            <w:r w:rsidRPr="00547CBB">
              <w:rPr>
                <w:color w:val="auto"/>
                <w:sz w:val="22"/>
                <w:szCs w:val="22"/>
              </w:rPr>
              <w:lastRenderedPageBreak/>
              <w:t>6</w:t>
            </w:r>
          </w:p>
        </w:tc>
        <w:tc>
          <w:tcPr>
            <w:tcW w:w="3544" w:type="dxa"/>
            <w:tcBorders>
              <w:top w:val="single" w:sz="4" w:space="0" w:color="auto"/>
              <w:left w:val="single" w:sz="4" w:space="0" w:color="auto"/>
              <w:right w:val="single" w:sz="4" w:space="0" w:color="auto"/>
            </w:tcBorders>
          </w:tcPr>
          <w:p w:rsidR="004545EF" w:rsidRPr="00547CBB" w:rsidRDefault="00B87D6C" w:rsidP="008965A1">
            <w:pPr>
              <w:rPr>
                <w:rFonts w:ascii="Times New Roman" w:hAnsi="Times New Roman" w:cs="Times New Roman"/>
              </w:rPr>
            </w:pPr>
            <w:r w:rsidRPr="00547CBB">
              <w:rPr>
                <w:rFonts w:ascii="Times New Roman" w:hAnsi="Times New Roman" w:cs="Times New Roman"/>
              </w:rPr>
              <w:t>Начальная (минимальная) цена арендной платы (договора (цена лота)) в месяц  с учетом эксплуатационных расходов, с учетом НДС</w:t>
            </w:r>
          </w:p>
        </w:tc>
        <w:tc>
          <w:tcPr>
            <w:tcW w:w="6237" w:type="dxa"/>
            <w:tcBorders>
              <w:top w:val="single" w:sz="4" w:space="0" w:color="auto"/>
              <w:left w:val="single" w:sz="4" w:space="0" w:color="auto"/>
              <w:bottom w:val="single" w:sz="4" w:space="0" w:color="auto"/>
              <w:right w:val="single" w:sz="4" w:space="0" w:color="auto"/>
            </w:tcBorders>
          </w:tcPr>
          <w:p w:rsidR="00B87D6C" w:rsidRPr="00547CBB" w:rsidRDefault="004545EF" w:rsidP="00B51E81">
            <w:pPr>
              <w:tabs>
                <w:tab w:val="left" w:pos="317"/>
              </w:tabs>
              <w:ind w:left="34"/>
              <w:rPr>
                <w:rFonts w:ascii="Times New Roman" w:hAnsi="Times New Roman" w:cs="Times New Roman"/>
              </w:rPr>
            </w:pPr>
            <w:r w:rsidRPr="00547CBB">
              <w:rPr>
                <w:rFonts w:ascii="Times New Roman" w:hAnsi="Times New Roman" w:cs="Times New Roman"/>
                <w:b/>
              </w:rPr>
              <w:t>Лот №1:</w:t>
            </w:r>
            <w:r w:rsidR="00E451E0" w:rsidRPr="00547CBB">
              <w:rPr>
                <w:rFonts w:ascii="Times New Roman" w:hAnsi="Times New Roman" w:cs="Times New Roman"/>
              </w:rPr>
              <w:t xml:space="preserve"> </w:t>
            </w:r>
            <w:r w:rsidR="00D952DB" w:rsidRPr="00547CBB">
              <w:rPr>
                <w:rFonts w:ascii="Times New Roman" w:hAnsi="Times New Roman" w:cs="Times New Roman"/>
              </w:rPr>
              <w:t xml:space="preserve">35 776,00 </w:t>
            </w:r>
            <w:r w:rsidR="00B60FAA" w:rsidRPr="00547CBB">
              <w:rPr>
                <w:rFonts w:ascii="Times New Roman" w:hAnsi="Times New Roman" w:cs="Times New Roman"/>
              </w:rPr>
              <w:t>руб</w:t>
            </w:r>
            <w:r w:rsidR="00B87D6C" w:rsidRPr="00547CBB">
              <w:rPr>
                <w:rFonts w:ascii="Times New Roman" w:hAnsi="Times New Roman" w:cs="Times New Roman"/>
              </w:rPr>
              <w:t>.</w:t>
            </w:r>
          </w:p>
          <w:p w:rsidR="00D952DB" w:rsidRPr="00547CBB" w:rsidRDefault="00D952DB" w:rsidP="00D952DB">
            <w:pPr>
              <w:tabs>
                <w:tab w:val="left" w:pos="317"/>
              </w:tabs>
              <w:ind w:left="34"/>
              <w:rPr>
                <w:rFonts w:ascii="Times New Roman" w:hAnsi="Times New Roman" w:cs="Times New Roman"/>
              </w:rPr>
            </w:pPr>
            <w:r w:rsidRPr="00547CBB">
              <w:rPr>
                <w:rFonts w:ascii="Times New Roman" w:hAnsi="Times New Roman" w:cs="Times New Roman"/>
                <w:b/>
              </w:rPr>
              <w:t>Лот №2:</w:t>
            </w:r>
            <w:r w:rsidRPr="00547CBB">
              <w:rPr>
                <w:rFonts w:ascii="Times New Roman" w:hAnsi="Times New Roman" w:cs="Times New Roman"/>
              </w:rPr>
              <w:t xml:space="preserve"> 117</w:t>
            </w:r>
            <w:r w:rsidR="00713C9A" w:rsidRPr="00547CBB">
              <w:rPr>
                <w:rFonts w:ascii="Times New Roman" w:hAnsi="Times New Roman" w:cs="Times New Roman"/>
              </w:rPr>
              <w:t xml:space="preserve"> </w:t>
            </w:r>
            <w:r w:rsidRPr="00547CBB">
              <w:rPr>
                <w:rFonts w:ascii="Times New Roman" w:hAnsi="Times New Roman" w:cs="Times New Roman"/>
              </w:rPr>
              <w:t>859,22 руб.</w:t>
            </w:r>
          </w:p>
          <w:p w:rsidR="00D952DB" w:rsidRPr="00547CBB" w:rsidRDefault="00D952DB" w:rsidP="00D952DB">
            <w:pPr>
              <w:tabs>
                <w:tab w:val="left" w:pos="317"/>
              </w:tabs>
              <w:ind w:left="34"/>
              <w:rPr>
                <w:rFonts w:ascii="Times New Roman" w:hAnsi="Times New Roman" w:cs="Times New Roman"/>
              </w:rPr>
            </w:pPr>
            <w:r w:rsidRPr="00547CBB">
              <w:rPr>
                <w:rFonts w:ascii="Times New Roman" w:hAnsi="Times New Roman" w:cs="Times New Roman"/>
                <w:b/>
              </w:rPr>
              <w:t>Лот №3:</w:t>
            </w:r>
            <w:r w:rsidRPr="00547CBB">
              <w:rPr>
                <w:rFonts w:ascii="Times New Roman" w:hAnsi="Times New Roman" w:cs="Times New Roman"/>
              </w:rPr>
              <w:t xml:space="preserve"> 68 700,96 руб.</w:t>
            </w:r>
          </w:p>
          <w:p w:rsidR="00B87D6C" w:rsidRPr="00547CBB" w:rsidRDefault="00B87D6C" w:rsidP="00023364">
            <w:pPr>
              <w:spacing w:after="0" w:line="240" w:lineRule="auto"/>
              <w:rPr>
                <w:rFonts w:ascii="Times New Roman" w:eastAsia="Times New Roman" w:hAnsi="Times New Roman" w:cs="Times New Roman"/>
                <w:lang w:eastAsia="ru-RU"/>
              </w:rPr>
            </w:pPr>
          </w:p>
        </w:tc>
      </w:tr>
      <w:tr w:rsidR="00547CBB" w:rsidRPr="00547CBB" w:rsidTr="00B51E81">
        <w:trPr>
          <w:trHeight w:val="208"/>
        </w:trPr>
        <w:tc>
          <w:tcPr>
            <w:tcW w:w="562" w:type="dxa"/>
            <w:tcBorders>
              <w:top w:val="single" w:sz="4" w:space="0" w:color="auto"/>
              <w:left w:val="single" w:sz="4" w:space="0" w:color="auto"/>
              <w:right w:val="single" w:sz="4" w:space="0" w:color="auto"/>
            </w:tcBorders>
          </w:tcPr>
          <w:p w:rsidR="004545EF" w:rsidRPr="00547CBB" w:rsidRDefault="00CE5EE6" w:rsidP="008965A1">
            <w:pPr>
              <w:pStyle w:val="3"/>
              <w:keepNext w:val="0"/>
              <w:spacing w:before="0" w:after="0"/>
              <w:contextualSpacing/>
              <w:jc w:val="center"/>
              <w:rPr>
                <w:color w:val="auto"/>
                <w:sz w:val="22"/>
                <w:szCs w:val="22"/>
              </w:rPr>
            </w:pPr>
            <w:r w:rsidRPr="00547CBB">
              <w:rPr>
                <w:color w:val="auto"/>
                <w:sz w:val="22"/>
                <w:szCs w:val="22"/>
              </w:rPr>
              <w:t>7</w:t>
            </w:r>
          </w:p>
        </w:tc>
        <w:tc>
          <w:tcPr>
            <w:tcW w:w="3544" w:type="dxa"/>
            <w:tcBorders>
              <w:top w:val="single" w:sz="4" w:space="0" w:color="auto"/>
              <w:left w:val="single" w:sz="4" w:space="0" w:color="auto"/>
              <w:right w:val="single" w:sz="4" w:space="0" w:color="auto"/>
            </w:tcBorders>
          </w:tcPr>
          <w:p w:rsidR="00E077E8" w:rsidRPr="00547CBB" w:rsidRDefault="00B87D6C" w:rsidP="008965A1">
            <w:pPr>
              <w:rPr>
                <w:rFonts w:ascii="Times New Roman" w:hAnsi="Times New Roman" w:cs="Times New Roman"/>
              </w:rPr>
            </w:pPr>
            <w:r w:rsidRPr="00547CBB">
              <w:rPr>
                <w:rFonts w:ascii="Times New Roman" w:hAnsi="Times New Roman" w:cs="Times New Roman"/>
              </w:rPr>
              <w:t>Величина повышения начальной цены (шаг аукциона-5%)</w:t>
            </w:r>
          </w:p>
        </w:tc>
        <w:tc>
          <w:tcPr>
            <w:tcW w:w="6237" w:type="dxa"/>
            <w:tcBorders>
              <w:top w:val="single" w:sz="4" w:space="0" w:color="auto"/>
              <w:left w:val="single" w:sz="4" w:space="0" w:color="auto"/>
              <w:bottom w:val="single" w:sz="4" w:space="0" w:color="auto"/>
              <w:right w:val="single" w:sz="4" w:space="0" w:color="auto"/>
            </w:tcBorders>
          </w:tcPr>
          <w:p w:rsidR="00D952DB" w:rsidRPr="00547CBB" w:rsidRDefault="00D952DB" w:rsidP="00D952DB">
            <w:pPr>
              <w:tabs>
                <w:tab w:val="left" w:pos="317"/>
              </w:tabs>
              <w:ind w:left="34"/>
              <w:rPr>
                <w:rFonts w:ascii="Times New Roman" w:hAnsi="Times New Roman" w:cs="Times New Roman"/>
              </w:rPr>
            </w:pPr>
            <w:r w:rsidRPr="00547CBB">
              <w:rPr>
                <w:rFonts w:ascii="Times New Roman" w:hAnsi="Times New Roman" w:cs="Times New Roman"/>
                <w:b/>
              </w:rPr>
              <w:t>Лот №1:</w:t>
            </w:r>
            <w:r w:rsidRPr="00547CBB">
              <w:rPr>
                <w:rFonts w:ascii="Times New Roman" w:hAnsi="Times New Roman" w:cs="Times New Roman"/>
              </w:rPr>
              <w:t xml:space="preserve"> 1 788,</w:t>
            </w:r>
            <w:r w:rsidR="00076A59" w:rsidRPr="00547CBB">
              <w:rPr>
                <w:rFonts w:ascii="Times New Roman" w:hAnsi="Times New Roman" w:cs="Times New Roman"/>
              </w:rPr>
              <w:t>8</w:t>
            </w:r>
            <w:r w:rsidRPr="00547CBB">
              <w:rPr>
                <w:rFonts w:ascii="Times New Roman" w:hAnsi="Times New Roman" w:cs="Times New Roman"/>
              </w:rPr>
              <w:t>0</w:t>
            </w:r>
            <w:r w:rsidR="00076A59" w:rsidRPr="00547CBB">
              <w:rPr>
                <w:rFonts w:ascii="Times New Roman" w:hAnsi="Times New Roman" w:cs="Times New Roman"/>
              </w:rPr>
              <w:t xml:space="preserve"> </w:t>
            </w:r>
            <w:r w:rsidRPr="00547CBB">
              <w:rPr>
                <w:rFonts w:ascii="Times New Roman" w:hAnsi="Times New Roman" w:cs="Times New Roman"/>
              </w:rPr>
              <w:t>руб.</w:t>
            </w:r>
          </w:p>
          <w:p w:rsidR="00D952DB" w:rsidRPr="00547CBB" w:rsidRDefault="00D952DB" w:rsidP="00D952DB">
            <w:pPr>
              <w:tabs>
                <w:tab w:val="left" w:pos="317"/>
              </w:tabs>
              <w:ind w:left="34"/>
              <w:rPr>
                <w:rFonts w:ascii="Times New Roman" w:hAnsi="Times New Roman" w:cs="Times New Roman"/>
              </w:rPr>
            </w:pPr>
            <w:r w:rsidRPr="00547CBB">
              <w:rPr>
                <w:rFonts w:ascii="Times New Roman" w:hAnsi="Times New Roman" w:cs="Times New Roman"/>
                <w:b/>
              </w:rPr>
              <w:t>Лот №2:</w:t>
            </w:r>
            <w:r w:rsidRPr="00547CBB">
              <w:rPr>
                <w:rFonts w:ascii="Times New Roman" w:hAnsi="Times New Roman" w:cs="Times New Roman"/>
              </w:rPr>
              <w:t xml:space="preserve"> 5 892,96 руб.</w:t>
            </w:r>
          </w:p>
          <w:p w:rsidR="00B87D6C" w:rsidRPr="00547CBB" w:rsidRDefault="00D952DB" w:rsidP="005570A5">
            <w:pPr>
              <w:tabs>
                <w:tab w:val="left" w:pos="317"/>
              </w:tabs>
              <w:ind w:left="34"/>
              <w:rPr>
                <w:rFonts w:ascii="Times New Roman" w:hAnsi="Times New Roman" w:cs="Times New Roman"/>
              </w:rPr>
            </w:pPr>
            <w:r w:rsidRPr="00547CBB">
              <w:rPr>
                <w:rFonts w:ascii="Times New Roman" w:hAnsi="Times New Roman" w:cs="Times New Roman"/>
                <w:b/>
              </w:rPr>
              <w:t>Лот №3:</w:t>
            </w:r>
            <w:r w:rsidRPr="00547CBB">
              <w:rPr>
                <w:rFonts w:ascii="Times New Roman" w:hAnsi="Times New Roman" w:cs="Times New Roman"/>
              </w:rPr>
              <w:t xml:space="preserve"> 3 435,05 руб.</w:t>
            </w:r>
          </w:p>
        </w:tc>
      </w:tr>
      <w:tr w:rsidR="00547CBB" w:rsidRPr="00547CBB" w:rsidTr="00B51E81">
        <w:trPr>
          <w:trHeight w:val="70"/>
        </w:trPr>
        <w:tc>
          <w:tcPr>
            <w:tcW w:w="562" w:type="dxa"/>
            <w:tcBorders>
              <w:top w:val="single" w:sz="4" w:space="0" w:color="auto"/>
              <w:left w:val="single" w:sz="4" w:space="0" w:color="auto"/>
              <w:bottom w:val="single" w:sz="4" w:space="0" w:color="auto"/>
              <w:right w:val="single" w:sz="4" w:space="0" w:color="auto"/>
            </w:tcBorders>
          </w:tcPr>
          <w:p w:rsidR="008965A1" w:rsidRPr="00547CBB" w:rsidRDefault="00CE5EE6" w:rsidP="008965A1">
            <w:pPr>
              <w:pStyle w:val="3"/>
              <w:keepNext w:val="0"/>
              <w:spacing w:before="0" w:after="0"/>
              <w:contextualSpacing/>
              <w:jc w:val="center"/>
              <w:rPr>
                <w:color w:val="auto"/>
                <w:sz w:val="22"/>
                <w:szCs w:val="22"/>
              </w:rPr>
            </w:pPr>
            <w:r w:rsidRPr="00547CBB">
              <w:rPr>
                <w:color w:val="auto"/>
                <w:sz w:val="22"/>
                <w:szCs w:val="22"/>
              </w:rPr>
              <w:t>8</w:t>
            </w:r>
          </w:p>
        </w:tc>
        <w:tc>
          <w:tcPr>
            <w:tcW w:w="3544" w:type="dxa"/>
            <w:tcBorders>
              <w:top w:val="single" w:sz="4" w:space="0" w:color="auto"/>
              <w:left w:val="single" w:sz="4" w:space="0" w:color="auto"/>
              <w:bottom w:val="single" w:sz="4" w:space="0" w:color="auto"/>
              <w:right w:val="single" w:sz="4" w:space="0" w:color="auto"/>
            </w:tcBorders>
          </w:tcPr>
          <w:p w:rsidR="008965A1" w:rsidRPr="00547CBB" w:rsidRDefault="008965A1" w:rsidP="008965A1">
            <w:pPr>
              <w:rPr>
                <w:rFonts w:ascii="Times New Roman" w:hAnsi="Times New Roman" w:cs="Times New Roman"/>
              </w:rPr>
            </w:pPr>
            <w:r w:rsidRPr="00547CBB">
              <w:rPr>
                <w:rFonts w:ascii="Times New Roman" w:hAnsi="Times New Roman" w:cs="Times New Roman"/>
              </w:rPr>
              <w:t>Срок действия договора</w:t>
            </w:r>
            <w:r w:rsidRPr="00547CBB">
              <w:rPr>
                <w:rFonts w:ascii="Times New Roman" w:eastAsia="Times New Roman" w:hAnsi="Times New Roman" w:cs="Times New Roman"/>
                <w:lang w:eastAsia="ru-RU"/>
              </w:rPr>
              <w:t xml:space="preserve"> </w:t>
            </w:r>
          </w:p>
        </w:tc>
        <w:tc>
          <w:tcPr>
            <w:tcW w:w="6237" w:type="dxa"/>
            <w:tcBorders>
              <w:top w:val="single" w:sz="4" w:space="0" w:color="auto"/>
              <w:left w:val="single" w:sz="4" w:space="0" w:color="auto"/>
              <w:bottom w:val="single" w:sz="4" w:space="0" w:color="auto"/>
              <w:right w:val="single" w:sz="4" w:space="0" w:color="auto"/>
            </w:tcBorders>
          </w:tcPr>
          <w:p w:rsidR="00B87D6C" w:rsidRPr="00547CBB" w:rsidRDefault="00B87D6C" w:rsidP="00D952DB">
            <w:pPr>
              <w:tabs>
                <w:tab w:val="left" w:pos="317"/>
              </w:tabs>
              <w:ind w:left="34"/>
              <w:rPr>
                <w:rFonts w:ascii="Times New Roman" w:hAnsi="Times New Roman" w:cs="Times New Roman"/>
              </w:rPr>
            </w:pPr>
            <w:r w:rsidRPr="00547CBB">
              <w:rPr>
                <w:rFonts w:ascii="Times New Roman" w:hAnsi="Times New Roman" w:cs="Times New Roman"/>
                <w:b/>
              </w:rPr>
              <w:t>Лот №</w:t>
            </w:r>
            <w:r w:rsidR="00B60FAA" w:rsidRPr="00547CBB">
              <w:rPr>
                <w:rFonts w:ascii="Times New Roman" w:hAnsi="Times New Roman" w:cs="Times New Roman"/>
                <w:b/>
              </w:rPr>
              <w:t xml:space="preserve"> </w:t>
            </w:r>
            <w:r w:rsidRPr="00547CBB">
              <w:rPr>
                <w:rFonts w:ascii="Times New Roman" w:hAnsi="Times New Roman" w:cs="Times New Roman"/>
                <w:b/>
              </w:rPr>
              <w:t>1:</w:t>
            </w:r>
            <w:r w:rsidR="00023364" w:rsidRPr="00547CBB">
              <w:rPr>
                <w:rFonts w:ascii="Times New Roman" w:hAnsi="Times New Roman" w:cs="Times New Roman"/>
              </w:rPr>
              <w:t xml:space="preserve"> </w:t>
            </w:r>
            <w:r w:rsidRPr="00547CBB">
              <w:rPr>
                <w:rFonts w:ascii="Times New Roman" w:hAnsi="Times New Roman" w:cs="Times New Roman"/>
              </w:rPr>
              <w:t>Срок аренды (</w:t>
            </w:r>
            <w:r w:rsidR="00D952DB" w:rsidRPr="00547CBB">
              <w:rPr>
                <w:rFonts w:ascii="Times New Roman" w:hAnsi="Times New Roman" w:cs="Times New Roman"/>
              </w:rPr>
              <w:t>лет</w:t>
            </w:r>
            <w:r w:rsidR="00AA2818" w:rsidRPr="00547CBB">
              <w:rPr>
                <w:rFonts w:ascii="Times New Roman" w:hAnsi="Times New Roman" w:cs="Times New Roman"/>
              </w:rPr>
              <w:t>)</w:t>
            </w:r>
            <w:r w:rsidR="00C97DF1" w:rsidRPr="00547CBB">
              <w:rPr>
                <w:rFonts w:ascii="Times New Roman" w:hAnsi="Times New Roman" w:cs="Times New Roman"/>
              </w:rPr>
              <w:t xml:space="preserve"> –</w:t>
            </w:r>
            <w:r w:rsidR="00622B47" w:rsidRPr="00547CBB">
              <w:rPr>
                <w:rFonts w:ascii="Times New Roman" w:hAnsi="Times New Roman" w:cs="Times New Roman"/>
              </w:rPr>
              <w:t xml:space="preserve"> </w:t>
            </w:r>
            <w:r w:rsidR="00D952DB" w:rsidRPr="00547CBB">
              <w:rPr>
                <w:rFonts w:ascii="Times New Roman" w:hAnsi="Times New Roman" w:cs="Times New Roman"/>
              </w:rPr>
              <w:t>5 (пять) лет</w:t>
            </w:r>
          </w:p>
          <w:p w:rsidR="00D952DB" w:rsidRPr="00547CBB" w:rsidRDefault="00D952DB" w:rsidP="00D952DB">
            <w:pPr>
              <w:tabs>
                <w:tab w:val="left" w:pos="317"/>
              </w:tabs>
              <w:ind w:left="34"/>
              <w:rPr>
                <w:rFonts w:ascii="Times New Roman" w:hAnsi="Times New Roman" w:cs="Times New Roman"/>
              </w:rPr>
            </w:pPr>
            <w:r w:rsidRPr="00547CBB">
              <w:rPr>
                <w:rFonts w:ascii="Times New Roman" w:hAnsi="Times New Roman" w:cs="Times New Roman"/>
                <w:b/>
              </w:rPr>
              <w:t>Лот № 2:</w:t>
            </w:r>
            <w:r w:rsidRPr="00547CBB">
              <w:rPr>
                <w:rFonts w:ascii="Times New Roman" w:hAnsi="Times New Roman" w:cs="Times New Roman"/>
              </w:rPr>
              <w:t xml:space="preserve"> Срок аренды (лет) – 5 (пять) лет</w:t>
            </w:r>
          </w:p>
          <w:p w:rsidR="00D952DB" w:rsidRPr="00547CBB" w:rsidRDefault="00D952DB" w:rsidP="00D952DB">
            <w:pPr>
              <w:tabs>
                <w:tab w:val="left" w:pos="317"/>
              </w:tabs>
              <w:ind w:left="34"/>
              <w:rPr>
                <w:rFonts w:ascii="Times New Roman" w:hAnsi="Times New Roman" w:cs="Times New Roman"/>
              </w:rPr>
            </w:pPr>
            <w:r w:rsidRPr="00547CBB">
              <w:rPr>
                <w:rFonts w:ascii="Times New Roman" w:hAnsi="Times New Roman" w:cs="Times New Roman"/>
                <w:b/>
              </w:rPr>
              <w:t>Лот № 3:</w:t>
            </w:r>
            <w:r w:rsidRPr="00547CBB">
              <w:rPr>
                <w:rFonts w:ascii="Times New Roman" w:hAnsi="Times New Roman" w:cs="Times New Roman"/>
              </w:rPr>
              <w:t xml:space="preserve"> Срок аренды (лет) – 5 (пять) лет</w:t>
            </w:r>
          </w:p>
        </w:tc>
      </w:tr>
      <w:tr w:rsidR="00547CBB" w:rsidRPr="00547CBB" w:rsidTr="00B51E81">
        <w:trPr>
          <w:trHeight w:val="36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547CBB" w:rsidRDefault="00CE5EE6" w:rsidP="00B51E81">
            <w:pPr>
              <w:jc w:val="center"/>
              <w:rPr>
                <w:rFonts w:ascii="Times New Roman" w:hAnsi="Times New Roman" w:cs="Times New Roman"/>
                <w:b/>
              </w:rPr>
            </w:pPr>
            <w:r w:rsidRPr="00547CBB">
              <w:rPr>
                <w:rFonts w:ascii="Times New Roman" w:hAnsi="Times New Roman" w:cs="Times New Roman"/>
                <w:b/>
              </w:rPr>
              <w:t>9</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547CBB" w:rsidRDefault="00B51E81" w:rsidP="00B51E81">
            <w:pPr>
              <w:keepNext/>
              <w:keepLines/>
              <w:widowControl w:val="0"/>
              <w:suppressLineNumbers/>
              <w:suppressAutoHyphens/>
              <w:spacing w:after="0"/>
              <w:contextualSpacing/>
              <w:rPr>
                <w:rFonts w:ascii="Times New Roman" w:hAnsi="Times New Roman" w:cs="Times New Roman"/>
              </w:rPr>
            </w:pPr>
            <w:r w:rsidRPr="00547CBB">
              <w:rPr>
                <w:rFonts w:ascii="Times New Roman" w:hAnsi="Times New Roman" w:cs="Times New Roman"/>
              </w:rPr>
              <w:t>Требования к Претендентам</w:t>
            </w: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547CBB" w:rsidRDefault="00B51E81" w:rsidP="00B51E81">
            <w:pPr>
              <w:pStyle w:val="03osnovnoytext"/>
              <w:keepLines/>
              <w:tabs>
                <w:tab w:val="left" w:pos="334"/>
              </w:tabs>
              <w:spacing w:before="0" w:line="240" w:lineRule="auto"/>
              <w:ind w:left="0"/>
              <w:rPr>
                <w:rFonts w:ascii="Times New Roman" w:hAnsi="Times New Roman"/>
                <w:color w:val="auto"/>
                <w:sz w:val="22"/>
                <w:szCs w:val="22"/>
              </w:rPr>
            </w:pPr>
            <w:r w:rsidRPr="00547CBB">
              <w:rPr>
                <w:rFonts w:ascii="Times New Roman" w:hAnsi="Times New Roman"/>
                <w:color w:val="auto"/>
                <w:sz w:val="22"/>
                <w:szCs w:val="22"/>
              </w:rPr>
              <w:t xml:space="preserve">В настоящем аукционе может принять участие юридическое лицо, созданное в соответствии с законодательством Российской Федерации, либо физическое лицо, в </w:t>
            </w:r>
            <w:proofErr w:type="spellStart"/>
            <w:r w:rsidRPr="00547CBB">
              <w:rPr>
                <w:rFonts w:ascii="Times New Roman" w:hAnsi="Times New Roman"/>
                <w:color w:val="auto"/>
                <w:sz w:val="22"/>
                <w:szCs w:val="22"/>
              </w:rPr>
              <w:t>т.ч</w:t>
            </w:r>
            <w:proofErr w:type="spellEnd"/>
            <w:r w:rsidRPr="00547CBB">
              <w:rPr>
                <w:rFonts w:ascii="Times New Roman" w:hAnsi="Times New Roman"/>
                <w:color w:val="auto"/>
                <w:sz w:val="22"/>
                <w:szCs w:val="22"/>
              </w:rPr>
              <w:t>. индивидуальный предприниматель.</w:t>
            </w:r>
          </w:p>
          <w:p w:rsidR="00B51E81" w:rsidRPr="00547CBB" w:rsidRDefault="00B51E81" w:rsidP="00B51E81">
            <w:pPr>
              <w:pStyle w:val="13"/>
              <w:spacing w:after="0"/>
              <w:jc w:val="both"/>
              <w:rPr>
                <w:sz w:val="22"/>
                <w:szCs w:val="22"/>
              </w:rPr>
            </w:pPr>
          </w:p>
        </w:tc>
      </w:tr>
      <w:tr w:rsidR="00547CBB" w:rsidRPr="00547CBB" w:rsidTr="00B51E81">
        <w:trPr>
          <w:trHeight w:val="365"/>
        </w:trPr>
        <w:tc>
          <w:tcPr>
            <w:tcW w:w="562" w:type="dxa"/>
            <w:tcBorders>
              <w:top w:val="single" w:sz="4" w:space="0" w:color="auto"/>
              <w:left w:val="single" w:sz="4" w:space="0" w:color="auto"/>
              <w:bottom w:val="single" w:sz="4" w:space="0" w:color="auto"/>
              <w:right w:val="single" w:sz="4" w:space="0" w:color="auto"/>
            </w:tcBorders>
          </w:tcPr>
          <w:p w:rsidR="00B51E81" w:rsidRPr="00547CBB" w:rsidRDefault="00CE5EE6" w:rsidP="00B51E81">
            <w:pPr>
              <w:jc w:val="center"/>
              <w:rPr>
                <w:rFonts w:ascii="Times New Roman" w:hAnsi="Times New Roman" w:cs="Times New Roman"/>
                <w:b/>
              </w:rPr>
            </w:pPr>
            <w:r w:rsidRPr="00547CBB">
              <w:rPr>
                <w:rFonts w:ascii="Times New Roman" w:hAnsi="Times New Roman" w:cs="Times New Roman"/>
                <w:b/>
              </w:rPr>
              <w:t>10</w:t>
            </w:r>
          </w:p>
        </w:tc>
        <w:tc>
          <w:tcPr>
            <w:tcW w:w="3544" w:type="dxa"/>
            <w:tcBorders>
              <w:top w:val="single" w:sz="4" w:space="0" w:color="auto"/>
              <w:left w:val="single" w:sz="4" w:space="0" w:color="auto"/>
              <w:bottom w:val="single" w:sz="4" w:space="0" w:color="auto"/>
              <w:right w:val="single" w:sz="4" w:space="0" w:color="auto"/>
            </w:tcBorders>
          </w:tcPr>
          <w:p w:rsidR="00B51E81" w:rsidRPr="00547CBB" w:rsidRDefault="00B51E81" w:rsidP="00B51E81">
            <w:pPr>
              <w:keepNext/>
              <w:keepLines/>
              <w:widowControl w:val="0"/>
              <w:suppressLineNumbers/>
              <w:suppressAutoHyphens/>
              <w:spacing w:after="0"/>
              <w:contextualSpacing/>
              <w:rPr>
                <w:rFonts w:ascii="Times New Roman" w:hAnsi="Times New Roman" w:cs="Times New Roman"/>
                <w:highlight w:val="yellow"/>
              </w:rPr>
            </w:pPr>
            <w:r w:rsidRPr="00547CBB">
              <w:rPr>
                <w:rFonts w:ascii="Times New Roman" w:hAnsi="Times New Roman" w:cs="Times New Roman"/>
              </w:rPr>
              <w:t>Требования к Претендентам, установленные Организатором аукциона</w:t>
            </w:r>
          </w:p>
        </w:tc>
        <w:tc>
          <w:tcPr>
            <w:tcW w:w="6237" w:type="dxa"/>
            <w:tcBorders>
              <w:top w:val="single" w:sz="4" w:space="0" w:color="auto"/>
              <w:left w:val="single" w:sz="4" w:space="0" w:color="auto"/>
              <w:bottom w:val="single" w:sz="4" w:space="0" w:color="auto"/>
              <w:right w:val="single" w:sz="4" w:space="0" w:color="auto"/>
            </w:tcBorders>
          </w:tcPr>
          <w:p w:rsidR="00B51E81" w:rsidRPr="00547CBB" w:rsidRDefault="00C97DF1" w:rsidP="00B51E81">
            <w:pPr>
              <w:pStyle w:val="03osnovnoytext"/>
              <w:keepLines/>
              <w:spacing w:before="0" w:line="240" w:lineRule="auto"/>
              <w:ind w:left="0"/>
              <w:rPr>
                <w:rFonts w:ascii="Times New Roman" w:hAnsi="Times New Roman"/>
                <w:color w:val="auto"/>
                <w:sz w:val="22"/>
                <w:szCs w:val="22"/>
              </w:rPr>
            </w:pPr>
            <w:r w:rsidRPr="00547CBB">
              <w:rPr>
                <w:rFonts w:ascii="Times New Roman" w:hAnsi="Times New Roman"/>
                <w:color w:val="auto"/>
                <w:sz w:val="22"/>
                <w:szCs w:val="22"/>
              </w:rPr>
              <w:t>–</w:t>
            </w:r>
            <w:r w:rsidR="00B51E81" w:rsidRPr="00547CBB">
              <w:rPr>
                <w:rFonts w:ascii="Times New Roman" w:hAnsi="Times New Roman"/>
                <w:color w:val="auto"/>
                <w:sz w:val="22"/>
                <w:szCs w:val="22"/>
              </w:rPr>
              <w:t xml:space="preserve"> отсутствие в отношении </w:t>
            </w:r>
            <w:r w:rsidR="004056B7" w:rsidRPr="00547CBB">
              <w:rPr>
                <w:rFonts w:ascii="Times New Roman" w:hAnsi="Times New Roman"/>
                <w:color w:val="auto"/>
                <w:sz w:val="22"/>
                <w:szCs w:val="22"/>
              </w:rPr>
              <w:t>претендента</w:t>
            </w:r>
            <w:r w:rsidR="00B51E81" w:rsidRPr="00547CBB">
              <w:rPr>
                <w:rFonts w:ascii="Times New Roman" w:hAnsi="Times New Roman"/>
                <w:color w:val="auto"/>
                <w:sz w:val="22"/>
                <w:szCs w:val="22"/>
              </w:rPr>
              <w:t xml:space="preserve"> процедуры ликвидации и/или отсутствие решения арбитражного суда о признании </w:t>
            </w:r>
            <w:r w:rsidR="004056B7" w:rsidRPr="00547CBB">
              <w:rPr>
                <w:rFonts w:ascii="Times New Roman" w:hAnsi="Times New Roman"/>
                <w:color w:val="auto"/>
                <w:sz w:val="22"/>
                <w:szCs w:val="22"/>
              </w:rPr>
              <w:t>претендента</w:t>
            </w:r>
            <w:r w:rsidR="00B51E81" w:rsidRPr="00547CBB">
              <w:rPr>
                <w:rFonts w:ascii="Times New Roman" w:hAnsi="Times New Roman"/>
                <w:color w:val="auto"/>
                <w:sz w:val="22"/>
                <w:szCs w:val="22"/>
              </w:rPr>
              <w:t xml:space="preserve"> банкротом и об открытии конкурсного производства;</w:t>
            </w:r>
          </w:p>
          <w:p w:rsidR="00B51E81" w:rsidRPr="00547CBB" w:rsidRDefault="00C97DF1" w:rsidP="00B51E81">
            <w:pPr>
              <w:pStyle w:val="03osnovnoytext"/>
              <w:keepLines/>
              <w:spacing w:before="0" w:line="240" w:lineRule="auto"/>
              <w:ind w:left="0"/>
              <w:rPr>
                <w:rFonts w:ascii="Times New Roman" w:hAnsi="Times New Roman"/>
                <w:color w:val="auto"/>
                <w:sz w:val="22"/>
                <w:szCs w:val="22"/>
              </w:rPr>
            </w:pPr>
            <w:r w:rsidRPr="00547CBB">
              <w:rPr>
                <w:rFonts w:ascii="Times New Roman" w:hAnsi="Times New Roman"/>
                <w:color w:val="auto"/>
                <w:sz w:val="22"/>
                <w:szCs w:val="22"/>
              </w:rPr>
              <w:t>–</w:t>
            </w:r>
            <w:r w:rsidR="00B51E81" w:rsidRPr="00547CBB">
              <w:rPr>
                <w:rFonts w:ascii="Times New Roman" w:hAnsi="Times New Roman"/>
                <w:color w:val="auto"/>
                <w:sz w:val="22"/>
                <w:szCs w:val="22"/>
              </w:rPr>
              <w:t xml:space="preserve"> отсутствие применения в отношении </w:t>
            </w:r>
            <w:r w:rsidR="004056B7" w:rsidRPr="00547CBB">
              <w:rPr>
                <w:rFonts w:ascii="Times New Roman" w:hAnsi="Times New Roman"/>
                <w:color w:val="auto"/>
                <w:sz w:val="22"/>
                <w:szCs w:val="22"/>
              </w:rPr>
              <w:t>претендента</w:t>
            </w:r>
            <w:r w:rsidR="00B51E81" w:rsidRPr="00547CBB">
              <w:rPr>
                <w:rFonts w:ascii="Times New Roman" w:hAnsi="Times New Roman"/>
                <w:color w:val="auto"/>
                <w:sz w:val="22"/>
                <w:szCs w:val="22"/>
              </w:rPr>
              <w:t xml:space="preserve"> административного наказания в виде приостановления деятельности в порядке, предусмотренном </w:t>
            </w:r>
            <w:hyperlink r:id="rId13" w:history="1">
              <w:r w:rsidR="00B51E81" w:rsidRPr="00547CBB">
                <w:rPr>
                  <w:rFonts w:ascii="Times New Roman" w:hAnsi="Times New Roman"/>
                  <w:color w:val="auto"/>
                  <w:sz w:val="22"/>
                  <w:szCs w:val="22"/>
                </w:rPr>
                <w:t>Кодексом</w:t>
              </w:r>
            </w:hyperlink>
            <w:r w:rsidR="00B51E81" w:rsidRPr="00547CBB">
              <w:rPr>
                <w:rFonts w:ascii="Times New Roman" w:hAnsi="Times New Roman"/>
                <w:color w:val="auto"/>
                <w:sz w:val="22"/>
                <w:szCs w:val="22"/>
              </w:rPr>
              <w:t xml:space="preserve"> Российской Федерации об административных правонарушениях, на день подачи заявки на участие в аукционе;</w:t>
            </w:r>
          </w:p>
          <w:p w:rsidR="00B51E81" w:rsidRPr="00547CBB" w:rsidRDefault="00C97DF1" w:rsidP="00C97DF1">
            <w:pPr>
              <w:pStyle w:val="03osnovnoytext"/>
              <w:keepLines/>
              <w:tabs>
                <w:tab w:val="left" w:pos="334"/>
              </w:tabs>
              <w:spacing w:before="0" w:line="240" w:lineRule="auto"/>
              <w:ind w:left="0"/>
              <w:rPr>
                <w:rFonts w:ascii="Times New Roman" w:hAnsi="Times New Roman"/>
                <w:color w:val="auto"/>
                <w:sz w:val="22"/>
                <w:szCs w:val="22"/>
              </w:rPr>
            </w:pPr>
            <w:r w:rsidRPr="00547CBB">
              <w:rPr>
                <w:rFonts w:ascii="Times New Roman" w:hAnsi="Times New Roman"/>
                <w:color w:val="auto"/>
                <w:sz w:val="22"/>
                <w:szCs w:val="22"/>
              </w:rPr>
              <w:t>–</w:t>
            </w:r>
            <w:r w:rsidR="00B51E81" w:rsidRPr="00547CBB">
              <w:rPr>
                <w:rFonts w:ascii="Times New Roman" w:hAnsi="Times New Roman"/>
                <w:color w:val="auto"/>
                <w:sz w:val="22"/>
                <w:szCs w:val="22"/>
              </w:rPr>
              <w:t xml:space="preserve"> отсутствие у </w:t>
            </w:r>
            <w:r w:rsidR="004056B7" w:rsidRPr="00547CBB">
              <w:rPr>
                <w:rFonts w:ascii="Times New Roman" w:hAnsi="Times New Roman"/>
                <w:color w:val="auto"/>
                <w:sz w:val="22"/>
                <w:szCs w:val="22"/>
              </w:rPr>
              <w:t xml:space="preserve">претендента </w:t>
            </w:r>
            <w:r w:rsidR="00B51E81" w:rsidRPr="00547CBB">
              <w:rPr>
                <w:rFonts w:ascii="Times New Roman" w:hAnsi="Times New Roman"/>
                <w:color w:val="auto"/>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w:t>
            </w:r>
            <w:r w:rsidR="004056B7" w:rsidRPr="00547CBB">
              <w:rPr>
                <w:rFonts w:ascii="Times New Roman" w:hAnsi="Times New Roman"/>
                <w:color w:val="auto"/>
                <w:sz w:val="22"/>
                <w:szCs w:val="22"/>
              </w:rPr>
              <w:t>претендента</w:t>
            </w:r>
            <w:r w:rsidR="00B51E81" w:rsidRPr="00547CBB">
              <w:rPr>
                <w:rFonts w:ascii="Times New Roman" w:hAnsi="Times New Roman"/>
                <w:color w:val="auto"/>
                <w:sz w:val="22"/>
                <w:szCs w:val="22"/>
              </w:rPr>
              <w:t>, по данным бухгалтерской отчетност</w:t>
            </w:r>
            <w:r w:rsidRPr="00547CBB">
              <w:rPr>
                <w:rFonts w:ascii="Times New Roman" w:hAnsi="Times New Roman"/>
                <w:color w:val="auto"/>
                <w:sz w:val="22"/>
                <w:szCs w:val="22"/>
              </w:rPr>
              <w:t>и за последний отчетный период.</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CE5EE6" w:rsidP="001E7C37">
            <w:pPr>
              <w:pStyle w:val="3"/>
              <w:keepNext w:val="0"/>
              <w:spacing w:before="0" w:after="0"/>
              <w:contextualSpacing/>
              <w:jc w:val="center"/>
              <w:rPr>
                <w:color w:val="auto"/>
                <w:sz w:val="22"/>
                <w:szCs w:val="22"/>
              </w:rPr>
            </w:pPr>
            <w:r w:rsidRPr="00547CBB">
              <w:rPr>
                <w:color w:val="auto"/>
                <w:sz w:val="22"/>
                <w:szCs w:val="22"/>
              </w:rPr>
              <w:t>11</w:t>
            </w:r>
          </w:p>
        </w:tc>
        <w:tc>
          <w:tcPr>
            <w:tcW w:w="3544" w:type="dxa"/>
            <w:tcBorders>
              <w:top w:val="single" w:sz="4" w:space="0" w:color="auto"/>
              <w:left w:val="single" w:sz="4" w:space="0" w:color="auto"/>
              <w:bottom w:val="single" w:sz="4" w:space="0" w:color="auto"/>
              <w:right w:val="single" w:sz="4" w:space="0" w:color="auto"/>
            </w:tcBorders>
          </w:tcPr>
          <w:p w:rsidR="00D17569" w:rsidRPr="00547CBB" w:rsidRDefault="00D17569" w:rsidP="001E7C37">
            <w:pPr>
              <w:rPr>
                <w:rFonts w:ascii="Times New Roman" w:hAnsi="Times New Roman" w:cs="Times New Roman"/>
              </w:rPr>
            </w:pPr>
            <w:r w:rsidRPr="00547CBB">
              <w:rPr>
                <w:rFonts w:ascii="Times New Roman" w:hAnsi="Times New Roman" w:cs="Times New Roman"/>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w:t>
            </w:r>
          </w:p>
        </w:tc>
        <w:tc>
          <w:tcPr>
            <w:tcW w:w="6237" w:type="dxa"/>
            <w:tcBorders>
              <w:top w:val="single" w:sz="4" w:space="0" w:color="auto"/>
              <w:left w:val="single" w:sz="4" w:space="0" w:color="auto"/>
              <w:bottom w:val="single" w:sz="4" w:space="0" w:color="auto"/>
              <w:right w:val="single" w:sz="4" w:space="0" w:color="auto"/>
            </w:tcBorders>
          </w:tcPr>
          <w:p w:rsidR="00D17569" w:rsidRPr="00547CBB" w:rsidRDefault="00D17569" w:rsidP="00D17569">
            <w:pPr>
              <w:pStyle w:val="03osnovnoytext"/>
              <w:keepLines/>
              <w:spacing w:before="0" w:line="240" w:lineRule="auto"/>
              <w:ind w:left="0" w:right="142"/>
              <w:rPr>
                <w:rFonts w:ascii="Times New Roman" w:hAnsi="Times New Roman"/>
                <w:color w:val="auto"/>
                <w:sz w:val="22"/>
                <w:szCs w:val="22"/>
              </w:rPr>
            </w:pPr>
            <w:r w:rsidRPr="00547CBB">
              <w:rPr>
                <w:rFonts w:ascii="Times New Roman" w:hAnsi="Times New Roman"/>
                <w:color w:val="auto"/>
                <w:sz w:val="22"/>
                <w:szCs w:val="22"/>
              </w:rPr>
              <w:t>Документация предоставляется по адресу местонахождения организатора торгов с даты размещения извещения о проведении аукциона в течение двух рабочих дней со дня по</w:t>
            </w:r>
            <w:r w:rsidR="00F55D12" w:rsidRPr="00547CBB">
              <w:rPr>
                <w:rFonts w:ascii="Times New Roman" w:hAnsi="Times New Roman"/>
                <w:color w:val="auto"/>
                <w:sz w:val="22"/>
                <w:szCs w:val="22"/>
              </w:rPr>
              <w:t xml:space="preserve">ступления письменного запроса, </w:t>
            </w:r>
            <w:r w:rsidRPr="00547CBB">
              <w:rPr>
                <w:rFonts w:ascii="Times New Roman" w:hAnsi="Times New Roman"/>
                <w:color w:val="auto"/>
                <w:sz w:val="22"/>
                <w:szCs w:val="22"/>
              </w:rPr>
              <w:t>в электронном виде по адресу электронной почты, указанному в заявлении.</w:t>
            </w:r>
          </w:p>
          <w:p w:rsidR="00D17569" w:rsidRPr="00547CBB" w:rsidRDefault="00D17569" w:rsidP="00622B47">
            <w:pPr>
              <w:spacing w:after="0" w:line="240" w:lineRule="auto"/>
              <w:jc w:val="both"/>
              <w:rPr>
                <w:rFonts w:ascii="Times New Roman" w:hAnsi="Times New Roman" w:cs="Times New Roman"/>
              </w:rPr>
            </w:pPr>
            <w:r w:rsidRPr="00547CBB">
              <w:rPr>
                <w:rFonts w:ascii="Times New Roman" w:hAnsi="Times New Roman" w:cs="Times New Roman"/>
              </w:rPr>
              <w:t>Док</w:t>
            </w:r>
            <w:r w:rsidR="00F55D12" w:rsidRPr="00547CBB">
              <w:rPr>
                <w:rFonts w:ascii="Times New Roman" w:hAnsi="Times New Roman" w:cs="Times New Roman"/>
              </w:rPr>
              <w:t xml:space="preserve">ументация </w:t>
            </w:r>
            <w:r w:rsidRPr="00547CBB">
              <w:rPr>
                <w:rFonts w:ascii="Times New Roman" w:hAnsi="Times New Roman" w:cs="Times New Roman"/>
              </w:rPr>
              <w:t>об аукционе предоставляется бесплатно. Документация об аукционе в электронном виде размещена на сайте Электронной торговой площадки Государственной корпорации «</w:t>
            </w:r>
            <w:proofErr w:type="spellStart"/>
            <w:r w:rsidRPr="00547CBB">
              <w:rPr>
                <w:rFonts w:ascii="Times New Roman" w:hAnsi="Times New Roman" w:cs="Times New Roman"/>
              </w:rPr>
              <w:t>Ростех</w:t>
            </w:r>
            <w:proofErr w:type="spellEnd"/>
            <w:r w:rsidRPr="00547CBB">
              <w:rPr>
                <w:rFonts w:ascii="Times New Roman" w:hAnsi="Times New Roman" w:cs="Times New Roman"/>
              </w:rPr>
              <w:t>» www.etprf.ru в специальном разделе для размещения информации об аренде (</w:t>
            </w:r>
            <w:hyperlink r:id="rId14" w:history="1">
              <w:r w:rsidRPr="00547CBB">
                <w:rPr>
                  <w:rStyle w:val="a3"/>
                  <w:rFonts w:ascii="Times New Roman" w:hAnsi="Times New Roman" w:cs="Times New Roman"/>
                  <w:color w:val="auto"/>
                </w:rPr>
                <w:t>http://sale.etprf.ru/</w:t>
              </w:r>
            </w:hyperlink>
            <w:r w:rsidR="00F55D12" w:rsidRPr="00547CBB">
              <w:rPr>
                <w:rFonts w:ascii="Times New Roman" w:hAnsi="Times New Roman" w:cs="Times New Roman"/>
              </w:rPr>
              <w:t xml:space="preserve">) и </w:t>
            </w:r>
            <w:r w:rsidRPr="00547CBB">
              <w:rPr>
                <w:rFonts w:ascii="Times New Roman" w:hAnsi="Times New Roman" w:cs="Times New Roman"/>
              </w:rPr>
              <w:t>доступна для ознакомления без взимания платы.</w:t>
            </w:r>
          </w:p>
          <w:p w:rsidR="00D17569" w:rsidRPr="00547CBB" w:rsidRDefault="00D17569" w:rsidP="00E02B00">
            <w:pPr>
              <w:pStyle w:val="03osnovnoytext"/>
              <w:keepLines/>
              <w:spacing w:before="0" w:line="240" w:lineRule="auto"/>
              <w:ind w:left="0" w:right="142"/>
              <w:rPr>
                <w:rFonts w:ascii="Times New Roman" w:hAnsi="Times New Roman"/>
                <w:color w:val="auto"/>
                <w:sz w:val="22"/>
                <w:szCs w:val="22"/>
              </w:rPr>
            </w:pPr>
            <w:r w:rsidRPr="00547CBB">
              <w:rPr>
                <w:rFonts w:ascii="Times New Roman" w:hAnsi="Times New Roman"/>
                <w:color w:val="auto"/>
                <w:sz w:val="22"/>
                <w:szCs w:val="22"/>
              </w:rPr>
              <w:lastRenderedPageBreak/>
              <w:t xml:space="preserve">Документация об аукционе представляется с </w:t>
            </w:r>
            <w:r w:rsidR="00E02B00" w:rsidRPr="00547CBB">
              <w:rPr>
                <w:rFonts w:ascii="Times New Roman" w:hAnsi="Times New Roman"/>
                <w:color w:val="auto"/>
                <w:sz w:val="22"/>
                <w:szCs w:val="22"/>
              </w:rPr>
              <w:t>«31</w:t>
            </w:r>
            <w:r w:rsidRPr="00547CBB">
              <w:rPr>
                <w:rFonts w:ascii="Times New Roman" w:hAnsi="Times New Roman"/>
                <w:color w:val="auto"/>
                <w:sz w:val="22"/>
                <w:szCs w:val="22"/>
              </w:rPr>
              <w:t>»</w:t>
            </w:r>
            <w:r w:rsidR="00E02B00" w:rsidRPr="00547CBB">
              <w:rPr>
                <w:rFonts w:ascii="Times New Roman" w:hAnsi="Times New Roman"/>
                <w:color w:val="auto"/>
                <w:sz w:val="22"/>
                <w:szCs w:val="22"/>
              </w:rPr>
              <w:t xml:space="preserve"> мая 2023</w:t>
            </w:r>
            <w:r w:rsidR="00023364" w:rsidRPr="00547CBB">
              <w:rPr>
                <w:rFonts w:ascii="Times New Roman" w:hAnsi="Times New Roman"/>
                <w:color w:val="auto"/>
                <w:sz w:val="22"/>
                <w:szCs w:val="22"/>
              </w:rPr>
              <w:t xml:space="preserve"> г</w:t>
            </w:r>
            <w:r w:rsidRPr="00547CBB">
              <w:rPr>
                <w:rFonts w:ascii="Times New Roman" w:hAnsi="Times New Roman"/>
                <w:color w:val="auto"/>
                <w:sz w:val="22"/>
                <w:szCs w:val="22"/>
              </w:rPr>
              <w:t xml:space="preserve">. по </w:t>
            </w:r>
            <w:r w:rsidR="00E02B00" w:rsidRPr="00547CBB">
              <w:rPr>
                <w:rFonts w:ascii="Times New Roman" w:hAnsi="Times New Roman"/>
                <w:color w:val="auto"/>
                <w:sz w:val="22"/>
                <w:szCs w:val="22"/>
              </w:rPr>
              <w:t>«03</w:t>
            </w:r>
            <w:r w:rsidRPr="00547CBB">
              <w:rPr>
                <w:rFonts w:ascii="Times New Roman" w:hAnsi="Times New Roman"/>
                <w:color w:val="auto"/>
                <w:sz w:val="22"/>
                <w:szCs w:val="22"/>
              </w:rPr>
              <w:t>»</w:t>
            </w:r>
            <w:r w:rsidR="005D324E" w:rsidRPr="00547CBB">
              <w:rPr>
                <w:rFonts w:ascii="Times New Roman" w:hAnsi="Times New Roman"/>
                <w:color w:val="auto"/>
                <w:sz w:val="22"/>
                <w:szCs w:val="22"/>
              </w:rPr>
              <w:t xml:space="preserve"> </w:t>
            </w:r>
            <w:r w:rsidR="00023364" w:rsidRPr="00547CBB">
              <w:rPr>
                <w:rFonts w:ascii="Times New Roman" w:hAnsi="Times New Roman"/>
                <w:color w:val="auto"/>
                <w:sz w:val="22"/>
                <w:szCs w:val="22"/>
              </w:rPr>
              <w:t>июля</w:t>
            </w:r>
            <w:r w:rsidRPr="00547CBB">
              <w:rPr>
                <w:rFonts w:ascii="Times New Roman" w:hAnsi="Times New Roman"/>
                <w:color w:val="auto"/>
                <w:sz w:val="22"/>
                <w:szCs w:val="22"/>
              </w:rPr>
              <w:t xml:space="preserve"> 20</w:t>
            </w:r>
            <w:r w:rsidR="00E02B00" w:rsidRPr="00547CBB">
              <w:rPr>
                <w:rFonts w:ascii="Times New Roman" w:hAnsi="Times New Roman"/>
                <w:color w:val="auto"/>
                <w:sz w:val="22"/>
                <w:szCs w:val="22"/>
              </w:rPr>
              <w:t>23</w:t>
            </w:r>
            <w:r w:rsidRPr="00547CBB">
              <w:rPr>
                <w:rFonts w:ascii="Times New Roman" w:hAnsi="Times New Roman"/>
                <w:color w:val="auto"/>
                <w:sz w:val="22"/>
                <w:szCs w:val="22"/>
              </w:rPr>
              <w:t xml:space="preserve"> г.</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CE5EE6" w:rsidP="001E7C37">
            <w:pPr>
              <w:pStyle w:val="3"/>
              <w:keepNext w:val="0"/>
              <w:spacing w:before="0" w:after="0"/>
              <w:contextualSpacing/>
              <w:jc w:val="center"/>
              <w:rPr>
                <w:color w:val="auto"/>
                <w:sz w:val="22"/>
                <w:szCs w:val="22"/>
              </w:rPr>
            </w:pPr>
            <w:r w:rsidRPr="00547CBB">
              <w:rPr>
                <w:color w:val="auto"/>
                <w:sz w:val="22"/>
                <w:szCs w:val="22"/>
              </w:rPr>
              <w:lastRenderedPageBreak/>
              <w:t>12</w:t>
            </w:r>
          </w:p>
        </w:tc>
        <w:tc>
          <w:tcPr>
            <w:tcW w:w="3544" w:type="dxa"/>
            <w:tcBorders>
              <w:top w:val="single" w:sz="4" w:space="0" w:color="auto"/>
              <w:left w:val="single" w:sz="4" w:space="0" w:color="auto"/>
              <w:bottom w:val="single" w:sz="4" w:space="0" w:color="auto"/>
              <w:right w:val="single" w:sz="4" w:space="0" w:color="auto"/>
            </w:tcBorders>
          </w:tcPr>
          <w:p w:rsidR="00D17569" w:rsidRPr="00547CBB" w:rsidRDefault="00D17569" w:rsidP="00D17569">
            <w:pPr>
              <w:pStyle w:val="03osnovnoytext"/>
              <w:keepLines/>
              <w:spacing w:before="0" w:line="240" w:lineRule="auto"/>
              <w:ind w:left="0"/>
              <w:rPr>
                <w:rFonts w:ascii="Times New Roman" w:hAnsi="Times New Roman"/>
                <w:color w:val="auto"/>
                <w:sz w:val="22"/>
                <w:szCs w:val="22"/>
              </w:rPr>
            </w:pPr>
            <w:r w:rsidRPr="00547CBB">
              <w:rPr>
                <w:rFonts w:ascii="Times New Roman" w:hAnsi="Times New Roman"/>
                <w:color w:val="auto"/>
                <w:sz w:val="22"/>
                <w:szCs w:val="22"/>
              </w:rPr>
              <w:t>Форма, порядок, дата начала и окончания предоставления участникам аукциона разъяснений положений документации об аукционе</w:t>
            </w:r>
          </w:p>
          <w:p w:rsidR="00D17569" w:rsidRPr="00547CBB" w:rsidRDefault="00D17569" w:rsidP="00D17569">
            <w:pPr>
              <w:ind w:firstLine="708"/>
              <w:rPr>
                <w:rFonts w:ascii="Times New Roman" w:hAnsi="Times New Roman" w:cs="Times New Roman"/>
              </w:rPr>
            </w:pPr>
          </w:p>
        </w:tc>
        <w:tc>
          <w:tcPr>
            <w:tcW w:w="6237" w:type="dxa"/>
            <w:tcBorders>
              <w:top w:val="single" w:sz="4" w:space="0" w:color="auto"/>
              <w:left w:val="single" w:sz="4" w:space="0" w:color="auto"/>
              <w:bottom w:val="single" w:sz="4" w:space="0" w:color="auto"/>
              <w:right w:val="single" w:sz="4" w:space="0" w:color="auto"/>
            </w:tcBorders>
          </w:tcPr>
          <w:p w:rsidR="00D17569" w:rsidRPr="00547CBB" w:rsidRDefault="00D17569" w:rsidP="00622B47">
            <w:pPr>
              <w:autoSpaceDE w:val="0"/>
              <w:autoSpaceDN w:val="0"/>
              <w:adjustRightInd w:val="0"/>
              <w:spacing w:after="0" w:line="240" w:lineRule="auto"/>
              <w:jc w:val="both"/>
              <w:rPr>
                <w:rFonts w:ascii="Times New Roman" w:hAnsi="Times New Roman" w:cs="Times New Roman"/>
              </w:rPr>
            </w:pPr>
            <w:r w:rsidRPr="00547CBB">
              <w:rPr>
                <w:rFonts w:ascii="Times New Roman" w:hAnsi="Times New Roman" w:cs="Times New Roman"/>
              </w:rPr>
              <w:t xml:space="preserve">Запросы о разъяснении положений документации об аукционе направляются в письменной форме по адресу: </w:t>
            </w:r>
            <w:r w:rsidR="00965D1E" w:rsidRPr="00547CBB">
              <w:rPr>
                <w:rFonts w:ascii="Times New Roman" w:hAnsi="Times New Roman" w:cs="Times New Roman"/>
              </w:rPr>
              <w:t>141190, Московская область, г. Фрязино, Заводской проезд, д. 2, кабинет 215</w:t>
            </w:r>
            <w:r w:rsidR="00023364" w:rsidRPr="00547CBB">
              <w:rPr>
                <w:rFonts w:ascii="Times New Roman" w:hAnsi="Times New Roman" w:cs="Times New Roman"/>
              </w:rPr>
              <w:t>.</w:t>
            </w:r>
          </w:p>
          <w:p w:rsidR="00D17569" w:rsidRPr="00547CBB" w:rsidRDefault="00D17569" w:rsidP="00622B47">
            <w:pPr>
              <w:autoSpaceDE w:val="0"/>
              <w:autoSpaceDN w:val="0"/>
              <w:adjustRightInd w:val="0"/>
              <w:spacing w:after="0" w:line="240" w:lineRule="auto"/>
              <w:jc w:val="both"/>
              <w:rPr>
                <w:rFonts w:ascii="Times New Roman" w:hAnsi="Times New Roman" w:cs="Times New Roman"/>
              </w:rPr>
            </w:pPr>
            <w:r w:rsidRPr="00547CBB">
              <w:rPr>
                <w:rFonts w:ascii="Times New Roman" w:hAnsi="Times New Roman" w:cs="Times New Roman"/>
              </w:rPr>
              <w:t>Запросы о разъяснении положений документации об аукционе, направляемые нарочно, подаются по рабочим дням понедельник</w:t>
            </w:r>
            <w:r w:rsidR="00F55D12" w:rsidRPr="00547CBB">
              <w:rPr>
                <w:rFonts w:ascii="Times New Roman" w:hAnsi="Times New Roman" w:cs="Times New Roman"/>
              </w:rPr>
              <w:t xml:space="preserve"> </w:t>
            </w:r>
            <w:r w:rsidRPr="00547CBB">
              <w:rPr>
                <w:rFonts w:ascii="Times New Roman" w:hAnsi="Times New Roman" w:cs="Times New Roman"/>
              </w:rPr>
              <w:t>-</w:t>
            </w:r>
            <w:r w:rsidR="00F55D12" w:rsidRPr="00547CBB">
              <w:rPr>
                <w:rFonts w:ascii="Times New Roman" w:hAnsi="Times New Roman" w:cs="Times New Roman"/>
              </w:rPr>
              <w:t xml:space="preserve"> </w:t>
            </w:r>
            <w:r w:rsidR="00023EDC" w:rsidRPr="00547CBB">
              <w:rPr>
                <w:rFonts w:ascii="Times New Roman" w:hAnsi="Times New Roman" w:cs="Times New Roman"/>
              </w:rPr>
              <w:t>пятница</w:t>
            </w:r>
            <w:r w:rsidRPr="00547CBB">
              <w:rPr>
                <w:rFonts w:ascii="Times New Roman" w:hAnsi="Times New Roman" w:cs="Times New Roman"/>
              </w:rPr>
              <w:t xml:space="preserve"> с 10.00 до 16.00 часов (время московское).</w:t>
            </w:r>
          </w:p>
          <w:p w:rsidR="00D17569" w:rsidRPr="00547CBB" w:rsidRDefault="00D17569" w:rsidP="00622B47">
            <w:pPr>
              <w:autoSpaceDE w:val="0"/>
              <w:autoSpaceDN w:val="0"/>
              <w:adjustRightInd w:val="0"/>
              <w:spacing w:after="0" w:line="240" w:lineRule="auto"/>
              <w:jc w:val="both"/>
              <w:rPr>
                <w:rFonts w:ascii="Times New Roman" w:hAnsi="Times New Roman" w:cs="Times New Roman"/>
              </w:rPr>
            </w:pPr>
            <w:r w:rsidRPr="00547CBB">
              <w:rPr>
                <w:rFonts w:ascii="Times New Roman" w:hAnsi="Times New Roman" w:cs="Times New Roman"/>
              </w:rPr>
              <w:t xml:space="preserve">Дата начала предоставления разъяснений положений документации об аукционе </w:t>
            </w:r>
            <w:r w:rsidR="005D324E" w:rsidRPr="00547CBB">
              <w:rPr>
                <w:rFonts w:ascii="Times New Roman" w:hAnsi="Times New Roman" w:cs="Times New Roman"/>
              </w:rPr>
              <w:t>«</w:t>
            </w:r>
            <w:r w:rsidR="00E02B00" w:rsidRPr="00547CBB">
              <w:rPr>
                <w:rFonts w:ascii="Times New Roman" w:hAnsi="Times New Roman" w:cs="Times New Roman"/>
              </w:rPr>
              <w:t>31</w:t>
            </w:r>
            <w:r w:rsidRPr="00547CBB">
              <w:rPr>
                <w:rFonts w:ascii="Times New Roman" w:hAnsi="Times New Roman" w:cs="Times New Roman"/>
              </w:rPr>
              <w:t>»</w:t>
            </w:r>
            <w:r w:rsidR="00E6239D" w:rsidRPr="00547CBB">
              <w:rPr>
                <w:rFonts w:ascii="Times New Roman" w:hAnsi="Times New Roman" w:cs="Times New Roman"/>
              </w:rPr>
              <w:t xml:space="preserve"> </w:t>
            </w:r>
            <w:r w:rsidR="00E02B00" w:rsidRPr="00547CBB">
              <w:rPr>
                <w:rFonts w:ascii="Times New Roman" w:hAnsi="Times New Roman" w:cs="Times New Roman"/>
              </w:rPr>
              <w:t>мая</w:t>
            </w:r>
            <w:r w:rsidR="005D324E" w:rsidRPr="00547CBB">
              <w:rPr>
                <w:rFonts w:ascii="Times New Roman" w:hAnsi="Times New Roman" w:cs="Times New Roman"/>
              </w:rPr>
              <w:t xml:space="preserve"> 20</w:t>
            </w:r>
            <w:r w:rsidR="00E02B00" w:rsidRPr="00547CBB">
              <w:rPr>
                <w:rFonts w:ascii="Times New Roman" w:hAnsi="Times New Roman" w:cs="Times New Roman"/>
              </w:rPr>
              <w:t>23</w:t>
            </w:r>
            <w:r w:rsidRPr="00547CBB">
              <w:rPr>
                <w:rFonts w:ascii="Times New Roman" w:hAnsi="Times New Roman" w:cs="Times New Roman"/>
              </w:rPr>
              <w:t xml:space="preserve"> г.</w:t>
            </w:r>
          </w:p>
          <w:p w:rsidR="00D17569" w:rsidRPr="00547CBB" w:rsidRDefault="00D17569" w:rsidP="00622B47">
            <w:pPr>
              <w:tabs>
                <w:tab w:val="left" w:pos="317"/>
              </w:tabs>
              <w:spacing w:after="0" w:line="240" w:lineRule="auto"/>
              <w:ind w:left="34"/>
              <w:jc w:val="both"/>
              <w:rPr>
                <w:rFonts w:ascii="Times New Roman" w:hAnsi="Times New Roman" w:cs="Times New Roman"/>
              </w:rPr>
            </w:pPr>
            <w:r w:rsidRPr="00547CBB">
              <w:rPr>
                <w:rFonts w:ascii="Times New Roman" w:hAnsi="Times New Roman" w:cs="Times New Roman"/>
              </w:rPr>
              <w:t xml:space="preserve">Дата окончания предоставления разъяснений положений документации об аукционе </w:t>
            </w:r>
            <w:r w:rsidR="00EE3851" w:rsidRPr="00547CBB">
              <w:rPr>
                <w:rFonts w:ascii="Times New Roman" w:hAnsi="Times New Roman" w:cs="Times New Roman"/>
              </w:rPr>
              <w:t>«29</w:t>
            </w:r>
            <w:r w:rsidRPr="00547CBB">
              <w:rPr>
                <w:rFonts w:ascii="Times New Roman" w:hAnsi="Times New Roman" w:cs="Times New Roman"/>
              </w:rPr>
              <w:t>»</w:t>
            </w:r>
            <w:r w:rsidR="00F23D28" w:rsidRPr="00547CBB">
              <w:rPr>
                <w:rFonts w:ascii="Times New Roman" w:hAnsi="Times New Roman" w:cs="Times New Roman"/>
              </w:rPr>
              <w:t xml:space="preserve"> </w:t>
            </w:r>
            <w:r w:rsidR="00EE3851" w:rsidRPr="00547CBB">
              <w:rPr>
                <w:rFonts w:ascii="Times New Roman" w:hAnsi="Times New Roman" w:cs="Times New Roman"/>
              </w:rPr>
              <w:t>июн</w:t>
            </w:r>
            <w:r w:rsidR="00E6239D" w:rsidRPr="00547CBB">
              <w:rPr>
                <w:rFonts w:ascii="Times New Roman" w:hAnsi="Times New Roman" w:cs="Times New Roman"/>
              </w:rPr>
              <w:t>я</w:t>
            </w:r>
            <w:r w:rsidRPr="00547CBB">
              <w:rPr>
                <w:rFonts w:ascii="Times New Roman" w:hAnsi="Times New Roman" w:cs="Times New Roman"/>
              </w:rPr>
              <w:t xml:space="preserve"> 20</w:t>
            </w:r>
            <w:r w:rsidR="00EE3851" w:rsidRPr="00547CBB">
              <w:rPr>
                <w:rFonts w:ascii="Times New Roman" w:hAnsi="Times New Roman" w:cs="Times New Roman"/>
              </w:rPr>
              <w:t>23</w:t>
            </w:r>
            <w:r w:rsidR="00F23D28" w:rsidRPr="00547CBB">
              <w:rPr>
                <w:rFonts w:ascii="Times New Roman" w:hAnsi="Times New Roman" w:cs="Times New Roman"/>
              </w:rPr>
              <w:t xml:space="preserve"> </w:t>
            </w:r>
            <w:r w:rsidRPr="00547CBB">
              <w:rPr>
                <w:rFonts w:ascii="Times New Roman" w:hAnsi="Times New Roman" w:cs="Times New Roman"/>
              </w:rPr>
              <w:t>г.</w:t>
            </w:r>
          </w:p>
          <w:p w:rsidR="00D51441" w:rsidRPr="00547CBB" w:rsidRDefault="00D51441" w:rsidP="00622B47">
            <w:pPr>
              <w:pStyle w:val="02statia2"/>
              <w:tabs>
                <w:tab w:val="left" w:pos="1600"/>
              </w:tabs>
              <w:spacing w:before="0" w:line="240" w:lineRule="auto"/>
              <w:ind w:left="0" w:firstLine="0"/>
              <w:rPr>
                <w:rFonts w:ascii="Times New Roman" w:hAnsi="Times New Roman"/>
                <w:color w:val="auto"/>
                <w:sz w:val="22"/>
                <w:szCs w:val="22"/>
              </w:rPr>
            </w:pPr>
            <w:r w:rsidRPr="00547CBB">
              <w:rPr>
                <w:rFonts w:ascii="Times New Roman" w:hAnsi="Times New Roman"/>
                <w:color w:val="auto"/>
                <w:sz w:val="22"/>
                <w:szCs w:val="22"/>
              </w:rPr>
              <w:t>Организатор аукциона, в течение двух рабочих дней с даты поступления указанного запроса письменно или в форме электронного документа направляет разъяснения положений документации об аукционе при условии, что такой запрос поступил к Организатору аукциона не позднее, чем за три рабочих дня до даты окончания срока подачи заявок на участие в аукционе. Запросы, поступившие позднее указанного срока подачи заявок на участие в</w:t>
            </w:r>
            <w:r w:rsidR="00C97DF1" w:rsidRPr="00547CBB">
              <w:rPr>
                <w:rFonts w:ascii="Times New Roman" w:hAnsi="Times New Roman"/>
                <w:color w:val="auto"/>
                <w:sz w:val="22"/>
                <w:szCs w:val="22"/>
              </w:rPr>
              <w:t xml:space="preserve"> аукционе, не рассматриваются. </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CE5EE6" w:rsidP="001E7C37">
            <w:pPr>
              <w:pStyle w:val="3"/>
              <w:keepNext w:val="0"/>
              <w:spacing w:before="0" w:after="0"/>
              <w:contextualSpacing/>
              <w:jc w:val="center"/>
              <w:rPr>
                <w:color w:val="auto"/>
                <w:sz w:val="22"/>
                <w:szCs w:val="22"/>
              </w:rPr>
            </w:pPr>
            <w:r w:rsidRPr="00547CBB">
              <w:rPr>
                <w:color w:val="auto"/>
                <w:sz w:val="22"/>
                <w:szCs w:val="22"/>
              </w:rPr>
              <w:t>13</w:t>
            </w:r>
          </w:p>
        </w:tc>
        <w:tc>
          <w:tcPr>
            <w:tcW w:w="3544" w:type="dxa"/>
            <w:tcBorders>
              <w:top w:val="single" w:sz="4" w:space="0" w:color="auto"/>
              <w:left w:val="single" w:sz="4" w:space="0" w:color="auto"/>
              <w:bottom w:val="single" w:sz="4" w:space="0" w:color="auto"/>
              <w:right w:val="single" w:sz="4" w:space="0" w:color="auto"/>
            </w:tcBorders>
          </w:tcPr>
          <w:p w:rsidR="00D17569" w:rsidRPr="00547CBB" w:rsidRDefault="00D17569" w:rsidP="005570A5">
            <w:pPr>
              <w:jc w:val="both"/>
              <w:rPr>
                <w:rFonts w:ascii="Times New Roman" w:hAnsi="Times New Roman" w:cs="Times New Roman"/>
              </w:rPr>
            </w:pPr>
            <w:r w:rsidRPr="00547CBB">
              <w:rPr>
                <w:rFonts w:ascii="Times New Roman" w:hAnsi="Times New Roman" w:cs="Times New Roman"/>
              </w:rPr>
              <w:t>Документы, входящие в состав заявки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D17569" w:rsidRPr="00547CBB" w:rsidRDefault="00D17569" w:rsidP="00622B47">
            <w:pPr>
              <w:keepNext/>
              <w:keepLines/>
              <w:spacing w:after="0" w:line="240" w:lineRule="auto"/>
              <w:ind w:right="-21"/>
              <w:jc w:val="both"/>
              <w:rPr>
                <w:rFonts w:ascii="Times New Roman" w:hAnsi="Times New Roman" w:cs="Times New Roman"/>
              </w:rPr>
            </w:pPr>
            <w:r w:rsidRPr="00547CBB">
              <w:rPr>
                <w:rFonts w:ascii="Times New Roman" w:hAnsi="Times New Roman" w:cs="Times New Roman"/>
              </w:rPr>
              <w:t xml:space="preserve">Заявка на участие в аукционе, которую представляет </w:t>
            </w:r>
            <w:r w:rsidR="004056B7" w:rsidRPr="00547CBB">
              <w:rPr>
                <w:rFonts w:ascii="Times New Roman" w:hAnsi="Times New Roman" w:cs="Times New Roman"/>
              </w:rPr>
              <w:t xml:space="preserve">претендент </w:t>
            </w:r>
            <w:r w:rsidRPr="00547CBB">
              <w:rPr>
                <w:rFonts w:ascii="Times New Roman" w:hAnsi="Times New Roman" w:cs="Times New Roman"/>
              </w:rPr>
              <w:t>в соответствии с настоящей документацией об аукционе, должна быть подготовлена в соответствии с требованиями настоящей документаци</w:t>
            </w:r>
            <w:r w:rsidR="00653E9F" w:rsidRPr="00547CBB">
              <w:rPr>
                <w:rFonts w:ascii="Times New Roman" w:hAnsi="Times New Roman" w:cs="Times New Roman"/>
              </w:rPr>
              <w:t>и</w:t>
            </w:r>
            <w:r w:rsidRPr="00547CBB">
              <w:rPr>
                <w:rFonts w:ascii="Times New Roman" w:hAnsi="Times New Roman" w:cs="Times New Roman"/>
              </w:rPr>
              <w:t xml:space="preserve"> об аукционе в письменной форме и по формам, представленным в Разделе I.3. настоящей документации об аукционе, и должна содержать следующее:</w:t>
            </w:r>
          </w:p>
          <w:p w:rsidR="00D17569" w:rsidRPr="00547CBB" w:rsidRDefault="00C97DF1" w:rsidP="00622B47">
            <w:pPr>
              <w:keepNext/>
              <w:keepLines/>
              <w:spacing w:after="0" w:line="240" w:lineRule="auto"/>
              <w:ind w:right="-21"/>
              <w:jc w:val="both"/>
              <w:rPr>
                <w:rFonts w:ascii="Times New Roman" w:hAnsi="Times New Roman" w:cs="Times New Roman"/>
              </w:rPr>
            </w:pPr>
            <w:r w:rsidRPr="00547CBB">
              <w:rPr>
                <w:rFonts w:ascii="Times New Roman" w:hAnsi="Times New Roman" w:cs="Times New Roman"/>
              </w:rPr>
              <w:t>–</w:t>
            </w:r>
            <w:r w:rsidR="00D17569" w:rsidRPr="00547CBB">
              <w:rPr>
                <w:rFonts w:ascii="Times New Roman" w:hAnsi="Times New Roman" w:cs="Times New Roman"/>
              </w:rPr>
              <w:t xml:space="preserve"> заявку на участие в аукционе – по форме I.3.1. Раздела I.3. настоящей документации об аукционе, содержащую фирменное наименование (наименование) (для юридических лиц), сведения об организационно-правовой форме (для юридических лиц), фамилию, имя, отчество (при наличии) (для физических лиц), о месте нахождения (для юридических лиц), почтовый адрес (для юридических лиц), место жительства (для физического лица), номер контактного телефона, адрес электронной почты, ИНН, КПП (для юридических лиц), банковские реквизиты </w:t>
            </w:r>
            <w:r w:rsidR="004056B7" w:rsidRPr="00547CBB">
              <w:rPr>
                <w:rFonts w:ascii="Times New Roman" w:hAnsi="Times New Roman" w:cs="Times New Roman"/>
              </w:rPr>
              <w:t>претендента</w:t>
            </w:r>
            <w:r w:rsidR="00D17569" w:rsidRPr="00547CBB">
              <w:rPr>
                <w:rFonts w:ascii="Times New Roman" w:hAnsi="Times New Roman" w:cs="Times New Roman"/>
              </w:rPr>
              <w:t xml:space="preserve">; </w:t>
            </w:r>
          </w:p>
          <w:p w:rsidR="00D17569" w:rsidRPr="00547CBB" w:rsidRDefault="00C97DF1" w:rsidP="00315216">
            <w:pPr>
              <w:pStyle w:val="02statia2"/>
              <w:tabs>
                <w:tab w:val="num" w:pos="1420"/>
              </w:tabs>
              <w:spacing w:before="0" w:line="240" w:lineRule="auto"/>
              <w:ind w:left="0" w:right="-21" w:firstLine="0"/>
              <w:rPr>
                <w:rFonts w:ascii="Times New Roman" w:hAnsi="Times New Roman"/>
                <w:color w:val="auto"/>
                <w:sz w:val="22"/>
                <w:szCs w:val="22"/>
              </w:rPr>
            </w:pPr>
            <w:r w:rsidRPr="00547CBB">
              <w:rPr>
                <w:rFonts w:ascii="Times New Roman" w:hAnsi="Times New Roman"/>
                <w:color w:val="auto"/>
                <w:sz w:val="22"/>
                <w:szCs w:val="22"/>
              </w:rPr>
              <w:t>–</w:t>
            </w:r>
            <w:r w:rsidR="00D17569" w:rsidRPr="00547CBB">
              <w:rPr>
                <w:rFonts w:ascii="Times New Roman" w:hAnsi="Times New Roman"/>
                <w:color w:val="auto"/>
                <w:sz w:val="22"/>
                <w:szCs w:val="22"/>
              </w:rPr>
              <w:t xml:space="preserve"> заверенную </w:t>
            </w:r>
            <w:r w:rsidR="004056B7" w:rsidRPr="00547CBB">
              <w:rPr>
                <w:rFonts w:ascii="Times New Roman" w:hAnsi="Times New Roman"/>
                <w:color w:val="auto"/>
                <w:sz w:val="22"/>
                <w:szCs w:val="22"/>
              </w:rPr>
              <w:t>претендентом</w:t>
            </w:r>
            <w:r w:rsidR="00D17569" w:rsidRPr="00547CBB">
              <w:rPr>
                <w:rFonts w:ascii="Times New Roman" w:hAnsi="Times New Roman"/>
                <w:color w:val="auto"/>
                <w:sz w:val="22"/>
                <w:szCs w:val="22"/>
              </w:rPr>
              <w:t xml:space="preserve"> копию выписки из Единого государственного реестра юридических лиц (ЕГРЮЛ) (для юридических лиц), заверенную </w:t>
            </w:r>
            <w:r w:rsidR="004056B7" w:rsidRPr="00547CBB">
              <w:rPr>
                <w:rFonts w:ascii="Times New Roman" w:hAnsi="Times New Roman"/>
                <w:color w:val="auto"/>
                <w:sz w:val="22"/>
                <w:szCs w:val="22"/>
              </w:rPr>
              <w:t>претендентом</w:t>
            </w:r>
            <w:r w:rsidR="00D17569" w:rsidRPr="00547CBB">
              <w:rPr>
                <w:rFonts w:ascii="Times New Roman" w:hAnsi="Times New Roman"/>
                <w:color w:val="auto"/>
                <w:sz w:val="22"/>
                <w:szCs w:val="22"/>
              </w:rPr>
              <w:t xml:space="preserve"> копию выписки из Единого государственного реестра индивидуальных предпринимателей (ЕГРИП) (для физических лиц, зарегистрированных в качестве индивидуальных предпринимателей), выданные не ранее чем за шесть месяцев до даты размещения на официальном сай</w:t>
            </w:r>
            <w:r w:rsidR="005E656B" w:rsidRPr="00547CBB">
              <w:rPr>
                <w:rFonts w:ascii="Times New Roman" w:hAnsi="Times New Roman"/>
                <w:color w:val="auto"/>
                <w:sz w:val="22"/>
                <w:szCs w:val="22"/>
              </w:rPr>
              <w:t xml:space="preserve">те </w:t>
            </w:r>
            <w:r w:rsidR="004056B7" w:rsidRPr="00547CBB">
              <w:rPr>
                <w:rFonts w:ascii="Times New Roman" w:hAnsi="Times New Roman"/>
                <w:color w:val="auto"/>
                <w:sz w:val="22"/>
                <w:szCs w:val="22"/>
              </w:rPr>
              <w:t xml:space="preserve"> претендентом</w:t>
            </w:r>
            <w:r w:rsidR="00D17569" w:rsidRPr="00547CBB">
              <w:rPr>
                <w:rFonts w:ascii="Times New Roman" w:hAnsi="Times New Roman"/>
                <w:color w:val="auto"/>
                <w:sz w:val="22"/>
                <w:szCs w:val="22"/>
              </w:rPr>
              <w:t xml:space="preserve"> копию решения органа управления юридического лица о назначении генерального директора (для юридических лиц);</w:t>
            </w:r>
          </w:p>
          <w:p w:rsidR="00D17569" w:rsidRPr="00547CBB" w:rsidRDefault="00C97DF1" w:rsidP="00315216">
            <w:pPr>
              <w:autoSpaceDE w:val="0"/>
              <w:autoSpaceDN w:val="0"/>
              <w:adjustRightInd w:val="0"/>
              <w:spacing w:after="0"/>
              <w:ind w:right="-21"/>
              <w:jc w:val="both"/>
              <w:outlineLvl w:val="1"/>
              <w:rPr>
                <w:rFonts w:ascii="Times New Roman" w:hAnsi="Times New Roman" w:cs="Times New Roman"/>
              </w:rPr>
            </w:pPr>
            <w:r w:rsidRPr="00547CBB">
              <w:rPr>
                <w:rFonts w:ascii="Times New Roman" w:hAnsi="Times New Roman" w:cs="Times New Roman"/>
              </w:rPr>
              <w:t xml:space="preserve"> –</w:t>
            </w:r>
            <w:r w:rsidR="00653E9F" w:rsidRPr="00547CBB">
              <w:rPr>
                <w:rFonts w:ascii="Times New Roman" w:hAnsi="Times New Roman" w:cs="Times New Roman"/>
              </w:rPr>
              <w:t xml:space="preserve"> </w:t>
            </w:r>
            <w:r w:rsidR="00D17569" w:rsidRPr="00547CBB">
              <w:rPr>
                <w:rFonts w:ascii="Times New Roman" w:hAnsi="Times New Roman" w:cs="Times New Roman"/>
              </w:rPr>
              <w:t xml:space="preserve">заверенную </w:t>
            </w:r>
            <w:r w:rsidR="004056B7" w:rsidRPr="00547CBB">
              <w:rPr>
                <w:rFonts w:ascii="Times New Roman" w:hAnsi="Times New Roman" w:cs="Times New Roman"/>
              </w:rPr>
              <w:t>претендентом</w:t>
            </w:r>
            <w:r w:rsidR="00D17569" w:rsidRPr="00547CBB">
              <w:rPr>
                <w:rFonts w:ascii="Times New Roman" w:hAnsi="Times New Roman" w:cs="Times New Roman"/>
              </w:rPr>
              <w:t xml:space="preserve"> копию устава (с изменениями) (для юридических лиц);</w:t>
            </w:r>
          </w:p>
          <w:p w:rsidR="00D17569" w:rsidRPr="00547CBB" w:rsidRDefault="00C97DF1" w:rsidP="00315216">
            <w:pPr>
              <w:pStyle w:val="02statia2"/>
              <w:tabs>
                <w:tab w:val="left" w:pos="1600"/>
              </w:tabs>
              <w:spacing w:before="0" w:line="240" w:lineRule="auto"/>
              <w:ind w:left="0" w:firstLine="0"/>
              <w:rPr>
                <w:rFonts w:ascii="Times New Roman" w:hAnsi="Times New Roman"/>
                <w:color w:val="auto"/>
                <w:sz w:val="22"/>
                <w:szCs w:val="22"/>
              </w:rPr>
            </w:pPr>
            <w:r w:rsidRPr="00547CBB">
              <w:rPr>
                <w:rFonts w:ascii="Times New Roman" w:hAnsi="Times New Roman"/>
                <w:color w:val="auto"/>
                <w:sz w:val="22"/>
                <w:szCs w:val="22"/>
              </w:rPr>
              <w:t>–</w:t>
            </w:r>
            <w:r w:rsidR="00D17569" w:rsidRPr="00547CBB">
              <w:rPr>
                <w:rFonts w:ascii="Times New Roman" w:hAnsi="Times New Roman"/>
                <w:color w:val="auto"/>
                <w:sz w:val="22"/>
                <w:szCs w:val="22"/>
              </w:rPr>
              <w:t xml:space="preserve"> заверенную </w:t>
            </w:r>
            <w:r w:rsidR="004056B7" w:rsidRPr="00547CBB">
              <w:rPr>
                <w:rFonts w:ascii="Times New Roman" w:hAnsi="Times New Roman"/>
                <w:color w:val="auto"/>
                <w:sz w:val="22"/>
                <w:szCs w:val="22"/>
              </w:rPr>
              <w:t xml:space="preserve">претендентом </w:t>
            </w:r>
            <w:r w:rsidR="00703BEF" w:rsidRPr="00547CBB">
              <w:rPr>
                <w:rFonts w:ascii="Times New Roman" w:hAnsi="Times New Roman"/>
                <w:color w:val="auto"/>
                <w:sz w:val="22"/>
                <w:szCs w:val="22"/>
              </w:rPr>
              <w:t xml:space="preserve">копию </w:t>
            </w:r>
            <w:r w:rsidR="005E656B" w:rsidRPr="00547CBB">
              <w:rPr>
                <w:rFonts w:ascii="Times New Roman" w:hAnsi="Times New Roman"/>
                <w:color w:val="auto"/>
                <w:sz w:val="22"/>
                <w:szCs w:val="22"/>
              </w:rPr>
              <w:t>из</w:t>
            </w:r>
            <w:r w:rsidR="00D17569" w:rsidRPr="00547CBB">
              <w:rPr>
                <w:rFonts w:ascii="Times New Roman" w:hAnsi="Times New Roman"/>
                <w:color w:val="auto"/>
                <w:sz w:val="22"/>
                <w:szCs w:val="22"/>
              </w:rPr>
              <w:t>менений в учредительных документах, копию листа записи Единого государственного реестра юридических лиц (для юридических лиц);</w:t>
            </w:r>
          </w:p>
          <w:p w:rsidR="00D17569" w:rsidRPr="00547CBB" w:rsidRDefault="00C97DF1" w:rsidP="00315216">
            <w:pPr>
              <w:pStyle w:val="02statia2"/>
              <w:tabs>
                <w:tab w:val="left" w:pos="1600"/>
              </w:tabs>
              <w:spacing w:before="0" w:line="240" w:lineRule="auto"/>
              <w:ind w:left="0" w:firstLine="0"/>
              <w:rPr>
                <w:rFonts w:ascii="Times New Roman" w:hAnsi="Times New Roman"/>
                <w:color w:val="auto"/>
                <w:sz w:val="22"/>
                <w:szCs w:val="22"/>
              </w:rPr>
            </w:pPr>
            <w:r w:rsidRPr="00547CBB">
              <w:rPr>
                <w:rFonts w:ascii="Times New Roman" w:hAnsi="Times New Roman"/>
                <w:color w:val="auto"/>
                <w:sz w:val="22"/>
                <w:szCs w:val="22"/>
              </w:rPr>
              <w:t>–</w:t>
            </w:r>
            <w:r w:rsidR="00D17569" w:rsidRPr="00547CBB">
              <w:rPr>
                <w:rFonts w:ascii="Times New Roman" w:hAnsi="Times New Roman"/>
                <w:color w:val="auto"/>
                <w:sz w:val="22"/>
                <w:szCs w:val="22"/>
              </w:rPr>
              <w:t xml:space="preserve"> заверенную </w:t>
            </w:r>
            <w:r w:rsidR="004056B7" w:rsidRPr="00547CBB">
              <w:rPr>
                <w:rFonts w:ascii="Times New Roman" w:hAnsi="Times New Roman"/>
                <w:color w:val="auto"/>
                <w:sz w:val="22"/>
                <w:szCs w:val="22"/>
              </w:rPr>
              <w:t>претендентом</w:t>
            </w:r>
            <w:r w:rsidR="00D17569" w:rsidRPr="00547CBB">
              <w:rPr>
                <w:rFonts w:ascii="Times New Roman" w:hAnsi="Times New Roman"/>
                <w:color w:val="auto"/>
                <w:sz w:val="22"/>
                <w:szCs w:val="22"/>
              </w:rPr>
              <w:t xml:space="preserve"> копию документа о присвоении ИНН;</w:t>
            </w:r>
          </w:p>
          <w:p w:rsidR="00D17569" w:rsidRPr="00547CBB" w:rsidRDefault="00C97DF1" w:rsidP="00315216">
            <w:pPr>
              <w:autoSpaceDE w:val="0"/>
              <w:autoSpaceDN w:val="0"/>
              <w:adjustRightInd w:val="0"/>
              <w:spacing w:after="0"/>
              <w:jc w:val="both"/>
              <w:rPr>
                <w:rFonts w:ascii="Times New Roman" w:hAnsi="Times New Roman" w:cs="Times New Roman"/>
              </w:rPr>
            </w:pPr>
            <w:r w:rsidRPr="00547CBB">
              <w:rPr>
                <w:rFonts w:ascii="Times New Roman" w:hAnsi="Times New Roman" w:cs="Times New Roman"/>
              </w:rPr>
              <w:lastRenderedPageBreak/>
              <w:t>–</w:t>
            </w:r>
            <w:r w:rsidR="00D17569" w:rsidRPr="00547CBB">
              <w:rPr>
                <w:rFonts w:ascii="Times New Roman" w:hAnsi="Times New Roman" w:cs="Times New Roman"/>
              </w:rPr>
              <w:t xml:space="preserve"> заверенную </w:t>
            </w:r>
            <w:r w:rsidR="004056B7" w:rsidRPr="00547CBB">
              <w:rPr>
                <w:rFonts w:ascii="Times New Roman" w:hAnsi="Times New Roman" w:cs="Times New Roman"/>
              </w:rPr>
              <w:t>претендентом</w:t>
            </w:r>
            <w:r w:rsidR="00D17569" w:rsidRPr="00547CBB">
              <w:rPr>
                <w:rFonts w:ascii="Times New Roman" w:hAnsi="Times New Roman" w:cs="Times New Roman"/>
              </w:rPr>
              <w:t xml:space="preserve"> копию доверенности или иного документа, подтверждающего полномочия лица, подписавшего заявку;</w:t>
            </w:r>
          </w:p>
          <w:p w:rsidR="00D17569" w:rsidRPr="00547CBB" w:rsidRDefault="00C97DF1" w:rsidP="00315216">
            <w:pPr>
              <w:autoSpaceDE w:val="0"/>
              <w:autoSpaceDN w:val="0"/>
              <w:adjustRightInd w:val="0"/>
              <w:spacing w:after="0"/>
              <w:jc w:val="both"/>
              <w:rPr>
                <w:rFonts w:ascii="Times New Roman" w:hAnsi="Times New Roman" w:cs="Times New Roman"/>
              </w:rPr>
            </w:pPr>
            <w:r w:rsidRPr="00547CBB">
              <w:rPr>
                <w:rFonts w:ascii="Times New Roman" w:hAnsi="Times New Roman" w:cs="Times New Roman"/>
              </w:rPr>
              <w:t>–</w:t>
            </w:r>
            <w:r w:rsidR="00D17569" w:rsidRPr="00547CBB">
              <w:rPr>
                <w:rFonts w:ascii="Times New Roman" w:hAnsi="Times New Roman" w:cs="Times New Roman"/>
              </w:rPr>
              <w:t xml:space="preserve"> решение в письменной форме соответствующего органа управления </w:t>
            </w:r>
            <w:r w:rsidR="004056B7" w:rsidRPr="00547CBB">
              <w:rPr>
                <w:rFonts w:ascii="Times New Roman" w:hAnsi="Times New Roman" w:cs="Times New Roman"/>
              </w:rPr>
              <w:t xml:space="preserve">претендента </w:t>
            </w:r>
            <w:r w:rsidR="00D17569" w:rsidRPr="00547CBB">
              <w:rPr>
                <w:rFonts w:ascii="Times New Roman" w:hAnsi="Times New Roman" w:cs="Times New Roman"/>
              </w:rPr>
              <w:t xml:space="preserve">о заключении договора аренды (если это необходимо в соответствии с учредительными документами </w:t>
            </w:r>
            <w:r w:rsidR="004056B7" w:rsidRPr="00547CBB">
              <w:rPr>
                <w:rFonts w:ascii="Times New Roman" w:hAnsi="Times New Roman" w:cs="Times New Roman"/>
              </w:rPr>
              <w:t>претендента</w:t>
            </w:r>
            <w:r w:rsidR="00D17569" w:rsidRPr="00547CBB">
              <w:rPr>
                <w:rFonts w:ascii="Times New Roman" w:hAnsi="Times New Roman" w:cs="Times New Roman"/>
              </w:rPr>
              <w:t xml:space="preserve">) или письмо, подписанное </w:t>
            </w:r>
            <w:r w:rsidR="004056B7" w:rsidRPr="00547CBB">
              <w:rPr>
                <w:rFonts w:ascii="Times New Roman" w:hAnsi="Times New Roman" w:cs="Times New Roman"/>
              </w:rPr>
              <w:t>претендентом</w:t>
            </w:r>
            <w:r w:rsidR="00D17569" w:rsidRPr="00547CBB">
              <w:rPr>
                <w:rFonts w:ascii="Times New Roman" w:hAnsi="Times New Roman" w:cs="Times New Roman"/>
              </w:rPr>
              <w:t xml:space="preserve"> о том, что заключение договора аренды не являются для данного </w:t>
            </w:r>
            <w:r w:rsidR="004056B7" w:rsidRPr="00547CBB">
              <w:rPr>
                <w:rFonts w:ascii="Times New Roman" w:hAnsi="Times New Roman" w:cs="Times New Roman"/>
              </w:rPr>
              <w:t>претендента</w:t>
            </w:r>
            <w:r w:rsidR="00D17569" w:rsidRPr="00547CBB">
              <w:rPr>
                <w:rFonts w:ascii="Times New Roman" w:hAnsi="Times New Roman" w:cs="Times New Roman"/>
              </w:rPr>
              <w:t xml:space="preserve"> крупной сделкой (для юридических лиц);</w:t>
            </w:r>
          </w:p>
          <w:p w:rsidR="00D17569" w:rsidRPr="00547CBB" w:rsidRDefault="00C97DF1" w:rsidP="00315216">
            <w:pPr>
              <w:autoSpaceDE w:val="0"/>
              <w:autoSpaceDN w:val="0"/>
              <w:adjustRightInd w:val="0"/>
              <w:spacing w:after="0"/>
              <w:jc w:val="both"/>
              <w:rPr>
                <w:rFonts w:ascii="Times New Roman" w:hAnsi="Times New Roman" w:cs="Times New Roman"/>
              </w:rPr>
            </w:pPr>
            <w:r w:rsidRPr="00547CBB">
              <w:rPr>
                <w:rFonts w:ascii="Times New Roman" w:hAnsi="Times New Roman" w:cs="Times New Roman"/>
              </w:rPr>
              <w:t>–</w:t>
            </w:r>
            <w:r w:rsidR="00D17569" w:rsidRPr="00547CBB">
              <w:rPr>
                <w:rFonts w:ascii="Times New Roman" w:hAnsi="Times New Roman" w:cs="Times New Roman"/>
              </w:rPr>
              <w:t xml:space="preserve"> заявление об отсутствии решения о ликвидации </w:t>
            </w:r>
            <w:r w:rsidR="004056B7" w:rsidRPr="00547CBB">
              <w:rPr>
                <w:rFonts w:ascii="Times New Roman" w:hAnsi="Times New Roman" w:cs="Times New Roman"/>
              </w:rPr>
              <w:t>претендента</w:t>
            </w:r>
            <w:r w:rsidR="00D17569" w:rsidRPr="00547CBB">
              <w:rPr>
                <w:rFonts w:ascii="Times New Roman" w:hAnsi="Times New Roman" w:cs="Times New Roman"/>
              </w:rPr>
              <w:t xml:space="preserve"> (для юридических лиц), об отсутствии решения арбитражного суда о признании </w:t>
            </w:r>
            <w:r w:rsidR="004056B7" w:rsidRPr="00547CBB">
              <w:rPr>
                <w:rFonts w:ascii="Times New Roman" w:hAnsi="Times New Roman" w:cs="Times New Roman"/>
              </w:rPr>
              <w:t>претендента</w:t>
            </w:r>
            <w:r w:rsidR="00D17569" w:rsidRPr="00547CBB">
              <w:rPr>
                <w:rFonts w:ascii="Times New Roman" w:hAnsi="Times New Roman" w:cs="Times New Roman"/>
              </w:rPr>
              <w:t xml:space="preserve"> банкротом и об открытии конкурсного производства, об отсутствии решения о приостановлении деятельности </w:t>
            </w:r>
            <w:r w:rsidR="004056B7" w:rsidRPr="00547CBB">
              <w:rPr>
                <w:rFonts w:ascii="Times New Roman" w:hAnsi="Times New Roman" w:cs="Times New Roman"/>
              </w:rPr>
              <w:t>претендента</w:t>
            </w:r>
            <w:r w:rsidR="00D17569" w:rsidRPr="00547CBB">
              <w:rPr>
                <w:rFonts w:ascii="Times New Roman" w:hAnsi="Times New Roman" w:cs="Times New Roman"/>
              </w:rPr>
              <w:t xml:space="preserve"> в порядке, предусмотренном Кодексом Российской Федерации об административных правонарушениях;</w:t>
            </w:r>
          </w:p>
          <w:p w:rsidR="00D17569" w:rsidRPr="00547CBB" w:rsidRDefault="00C97DF1" w:rsidP="00315216">
            <w:pPr>
              <w:autoSpaceDE w:val="0"/>
              <w:autoSpaceDN w:val="0"/>
              <w:adjustRightInd w:val="0"/>
              <w:spacing w:after="0"/>
              <w:jc w:val="both"/>
              <w:rPr>
                <w:rFonts w:ascii="Times New Roman" w:hAnsi="Times New Roman" w:cs="Times New Roman"/>
              </w:rPr>
            </w:pPr>
            <w:r w:rsidRPr="00547CBB">
              <w:rPr>
                <w:rFonts w:ascii="Times New Roman" w:hAnsi="Times New Roman" w:cs="Times New Roman"/>
              </w:rPr>
              <w:t>–</w:t>
            </w:r>
            <w:r w:rsidR="00D17569" w:rsidRPr="00547CBB">
              <w:rPr>
                <w:rFonts w:ascii="Times New Roman" w:hAnsi="Times New Roman" w:cs="Times New Roman"/>
              </w:rPr>
              <w:t xml:space="preserve"> копия документа, удостоверяющего личность (для физических лиц);</w:t>
            </w:r>
          </w:p>
          <w:p w:rsidR="00D17569" w:rsidRPr="00547CBB" w:rsidRDefault="00C97DF1" w:rsidP="00315216">
            <w:pPr>
              <w:autoSpaceDE w:val="0"/>
              <w:autoSpaceDN w:val="0"/>
              <w:adjustRightInd w:val="0"/>
              <w:spacing w:after="0"/>
              <w:jc w:val="both"/>
              <w:rPr>
                <w:rFonts w:ascii="Times New Roman" w:hAnsi="Times New Roman" w:cs="Times New Roman"/>
              </w:rPr>
            </w:pPr>
            <w:r w:rsidRPr="00547CBB">
              <w:rPr>
                <w:rFonts w:ascii="Times New Roman" w:hAnsi="Times New Roman" w:cs="Times New Roman"/>
              </w:rPr>
              <w:t>–</w:t>
            </w:r>
            <w:r w:rsidR="00D17569" w:rsidRPr="00547CBB">
              <w:rPr>
                <w:rFonts w:ascii="Times New Roman" w:hAnsi="Times New Roman" w:cs="Times New Roman"/>
              </w:rPr>
              <w:t xml:space="preserve"> документы, подтверждающие внесение задатка (платежный документ с отметкой банка об исполнении, подтверждающий внесение задатка </w:t>
            </w:r>
            <w:r w:rsidR="004056B7" w:rsidRPr="00547CBB">
              <w:rPr>
                <w:rFonts w:ascii="Times New Roman" w:hAnsi="Times New Roman" w:cs="Times New Roman"/>
              </w:rPr>
              <w:t>претендентом</w:t>
            </w:r>
            <w:r w:rsidR="00D17569" w:rsidRPr="00547CBB">
              <w:rPr>
                <w:rFonts w:ascii="Times New Roman" w:hAnsi="Times New Roman" w:cs="Times New Roman"/>
              </w:rPr>
              <w:t xml:space="preserve"> в соответствии с настоящей документацией</w:t>
            </w:r>
            <w:r w:rsidR="00315216" w:rsidRPr="00547CBB">
              <w:rPr>
                <w:rFonts w:ascii="Times New Roman" w:hAnsi="Times New Roman" w:cs="Times New Roman"/>
              </w:rPr>
              <w:t>, если это предусмотрено документацией об аукционе</w:t>
            </w:r>
            <w:r w:rsidR="00D17569" w:rsidRPr="00547CBB">
              <w:rPr>
                <w:rFonts w:ascii="Times New Roman" w:hAnsi="Times New Roman" w:cs="Times New Roman"/>
              </w:rPr>
              <w:t>);</w:t>
            </w:r>
          </w:p>
          <w:p w:rsidR="00D17569" w:rsidRPr="00547CBB" w:rsidRDefault="00C97DF1" w:rsidP="00315216">
            <w:pPr>
              <w:autoSpaceDE w:val="0"/>
              <w:autoSpaceDN w:val="0"/>
              <w:adjustRightInd w:val="0"/>
              <w:spacing w:after="0"/>
              <w:jc w:val="both"/>
              <w:rPr>
                <w:rFonts w:ascii="Times New Roman" w:hAnsi="Times New Roman" w:cs="Times New Roman"/>
              </w:rPr>
            </w:pPr>
            <w:r w:rsidRPr="00547CBB">
              <w:rPr>
                <w:rFonts w:ascii="Times New Roman" w:hAnsi="Times New Roman" w:cs="Times New Roman"/>
              </w:rPr>
              <w:t>–</w:t>
            </w:r>
            <w:r w:rsidR="00D17569" w:rsidRPr="00547CBB">
              <w:rPr>
                <w:rFonts w:ascii="Times New Roman" w:hAnsi="Times New Roman" w:cs="Times New Roman"/>
              </w:rPr>
              <w:t xml:space="preserve"> копию бухгалтерской отчетности за последний отчетный период</w:t>
            </w:r>
            <w:r w:rsidR="000146A1" w:rsidRPr="00547CBB">
              <w:rPr>
                <w:rFonts w:ascii="Times New Roman" w:hAnsi="Times New Roman" w:cs="Times New Roman"/>
              </w:rPr>
              <w:t xml:space="preserve"> (с учетом налогового режима Претендента)</w:t>
            </w:r>
            <w:r w:rsidR="00D17569" w:rsidRPr="00547CBB">
              <w:rPr>
                <w:rFonts w:ascii="Times New Roman" w:hAnsi="Times New Roman" w:cs="Times New Roman"/>
              </w:rPr>
              <w:t>;</w:t>
            </w:r>
          </w:p>
          <w:p w:rsidR="00D17569" w:rsidRPr="00547CBB" w:rsidRDefault="00C97DF1" w:rsidP="00315216">
            <w:pPr>
              <w:tabs>
                <w:tab w:val="left" w:pos="317"/>
              </w:tabs>
              <w:ind w:left="34"/>
              <w:jc w:val="both"/>
              <w:rPr>
                <w:rFonts w:ascii="Times New Roman" w:hAnsi="Times New Roman" w:cs="Times New Roman"/>
              </w:rPr>
            </w:pPr>
            <w:r w:rsidRPr="00547CBB">
              <w:rPr>
                <w:rFonts w:ascii="Times New Roman" w:hAnsi="Times New Roman" w:cs="Times New Roman"/>
              </w:rPr>
              <w:t>–</w:t>
            </w:r>
            <w:r w:rsidR="00D17569" w:rsidRPr="00547CBB">
              <w:rPr>
                <w:rFonts w:ascii="Times New Roman" w:hAnsi="Times New Roman" w:cs="Times New Roman"/>
              </w:rPr>
              <w:t xml:space="preserve"> опись представленных в составе заявки документов.</w:t>
            </w:r>
          </w:p>
          <w:p w:rsidR="00243D40" w:rsidRPr="00547CBB" w:rsidRDefault="00965D1E" w:rsidP="00965D1E">
            <w:pPr>
              <w:tabs>
                <w:tab w:val="left" w:pos="39"/>
              </w:tabs>
              <w:ind w:left="34"/>
              <w:jc w:val="both"/>
              <w:rPr>
                <w:rFonts w:ascii="Times New Roman" w:hAnsi="Times New Roman" w:cs="Times New Roman"/>
              </w:rPr>
            </w:pPr>
            <w:r w:rsidRPr="00547CBB">
              <w:rPr>
                <w:rFonts w:ascii="Times New Roman" w:hAnsi="Times New Roman" w:cs="Times New Roman"/>
              </w:rPr>
              <w:t xml:space="preserve">В случае если документация о закупке содержит несколько лотов, Претендент в отношении </w:t>
            </w:r>
            <w:r w:rsidRPr="00547CBB">
              <w:rPr>
                <w:rStyle w:val="af7"/>
                <w:rFonts w:ascii="Times New Roman" w:hAnsi="Times New Roman" w:cs="Times New Roman"/>
                <w:i w:val="0"/>
                <w:iCs w:val="0"/>
              </w:rPr>
              <w:t>каждого</w:t>
            </w:r>
            <w:r w:rsidRPr="00547CBB">
              <w:rPr>
                <w:rFonts w:ascii="Times New Roman" w:hAnsi="Times New Roman" w:cs="Times New Roman"/>
              </w:rPr>
              <w:t xml:space="preserve"> </w:t>
            </w:r>
            <w:r w:rsidRPr="00547CBB">
              <w:rPr>
                <w:rStyle w:val="af7"/>
                <w:rFonts w:ascii="Times New Roman" w:hAnsi="Times New Roman" w:cs="Times New Roman"/>
                <w:i w:val="0"/>
                <w:iCs w:val="0"/>
              </w:rPr>
              <w:t>лота</w:t>
            </w:r>
            <w:r w:rsidRPr="00547CBB">
              <w:rPr>
                <w:rFonts w:ascii="Times New Roman" w:hAnsi="Times New Roman" w:cs="Times New Roman"/>
              </w:rPr>
              <w:t xml:space="preserve"> </w:t>
            </w:r>
            <w:r w:rsidRPr="00547CBB">
              <w:rPr>
                <w:rStyle w:val="af7"/>
                <w:rFonts w:ascii="Times New Roman" w:hAnsi="Times New Roman" w:cs="Times New Roman"/>
                <w:i w:val="0"/>
                <w:iCs w:val="0"/>
              </w:rPr>
              <w:t>подает</w:t>
            </w:r>
            <w:r w:rsidRPr="00547CBB">
              <w:rPr>
                <w:rFonts w:ascii="Times New Roman" w:hAnsi="Times New Roman" w:cs="Times New Roman"/>
              </w:rPr>
              <w:t xml:space="preserve"> </w:t>
            </w:r>
            <w:r w:rsidRPr="00547CBB">
              <w:rPr>
                <w:rStyle w:val="af7"/>
                <w:rFonts w:ascii="Times New Roman" w:hAnsi="Times New Roman" w:cs="Times New Roman"/>
                <w:i w:val="0"/>
                <w:iCs w:val="0"/>
              </w:rPr>
              <w:t>отдельную</w:t>
            </w:r>
            <w:r w:rsidRPr="00547CBB">
              <w:rPr>
                <w:rFonts w:ascii="Times New Roman" w:hAnsi="Times New Roman" w:cs="Times New Roman"/>
              </w:rPr>
              <w:t xml:space="preserve"> </w:t>
            </w:r>
            <w:r w:rsidRPr="00547CBB">
              <w:rPr>
                <w:rStyle w:val="af7"/>
                <w:rFonts w:ascii="Times New Roman" w:hAnsi="Times New Roman" w:cs="Times New Roman"/>
                <w:i w:val="0"/>
                <w:iCs w:val="0"/>
              </w:rPr>
              <w:t>заявку</w:t>
            </w:r>
            <w:r w:rsidRPr="00547CBB">
              <w:rPr>
                <w:rFonts w:ascii="Times New Roman" w:hAnsi="Times New Roman" w:cs="Times New Roman"/>
              </w:rPr>
              <w:t>.</w:t>
            </w:r>
          </w:p>
        </w:tc>
      </w:tr>
      <w:tr w:rsidR="00547CBB" w:rsidRPr="00547CBB" w:rsidTr="00257641">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CE5EE6" w:rsidP="008965A1">
            <w:pPr>
              <w:pStyle w:val="3"/>
              <w:keepNext w:val="0"/>
              <w:spacing w:before="0" w:after="0"/>
              <w:contextualSpacing/>
              <w:jc w:val="center"/>
              <w:rPr>
                <w:color w:val="auto"/>
                <w:sz w:val="22"/>
                <w:szCs w:val="22"/>
              </w:rPr>
            </w:pPr>
            <w:r w:rsidRPr="00547CBB">
              <w:rPr>
                <w:color w:val="auto"/>
                <w:sz w:val="22"/>
                <w:szCs w:val="22"/>
              </w:rPr>
              <w:lastRenderedPageBreak/>
              <w:t>14</w:t>
            </w:r>
          </w:p>
        </w:tc>
        <w:tc>
          <w:tcPr>
            <w:tcW w:w="3544" w:type="dxa"/>
            <w:tcBorders>
              <w:top w:val="single" w:sz="4" w:space="0" w:color="auto"/>
              <w:left w:val="single" w:sz="4" w:space="0" w:color="auto"/>
              <w:bottom w:val="single" w:sz="4" w:space="0" w:color="auto"/>
              <w:right w:val="single" w:sz="4" w:space="0" w:color="auto"/>
            </w:tcBorders>
          </w:tcPr>
          <w:p w:rsidR="00D17569" w:rsidRPr="00547CBB" w:rsidRDefault="00D17569" w:rsidP="00315216">
            <w:pPr>
              <w:jc w:val="both"/>
              <w:rPr>
                <w:rFonts w:ascii="Times New Roman" w:hAnsi="Times New Roman" w:cs="Times New Roman"/>
              </w:rPr>
            </w:pPr>
            <w:r w:rsidRPr="00547CBB">
              <w:rPr>
                <w:rFonts w:ascii="Times New Roman" w:hAnsi="Times New Roman" w:cs="Times New Roman"/>
              </w:rPr>
              <w:t>Инструкция по заполнению заявки</w:t>
            </w:r>
          </w:p>
        </w:tc>
        <w:tc>
          <w:tcPr>
            <w:tcW w:w="6237" w:type="dxa"/>
            <w:tcBorders>
              <w:top w:val="single" w:sz="4" w:space="0" w:color="auto"/>
              <w:left w:val="single" w:sz="4" w:space="0" w:color="auto"/>
              <w:bottom w:val="single" w:sz="4" w:space="0" w:color="auto"/>
              <w:right w:val="single" w:sz="4" w:space="0" w:color="auto"/>
            </w:tcBorders>
          </w:tcPr>
          <w:p w:rsidR="00D17569" w:rsidRPr="00547CBB" w:rsidRDefault="00C97DF1" w:rsidP="00C97DF1">
            <w:pPr>
              <w:tabs>
                <w:tab w:val="left" w:pos="317"/>
              </w:tabs>
              <w:ind w:left="34"/>
              <w:jc w:val="both"/>
              <w:rPr>
                <w:rFonts w:ascii="Times New Roman" w:hAnsi="Times New Roman" w:cs="Times New Roman"/>
              </w:rPr>
            </w:pPr>
            <w:r w:rsidRPr="00547CBB">
              <w:rPr>
                <w:rFonts w:ascii="Times New Roman" w:hAnsi="Times New Roman" w:cs="Times New Roman"/>
              </w:rPr>
              <w:t xml:space="preserve">Согласно п. 3.6 Раздела </w:t>
            </w:r>
            <w:r w:rsidR="00223335" w:rsidRPr="00547CBB">
              <w:rPr>
                <w:rFonts w:ascii="Times New Roman" w:hAnsi="Times New Roman" w:cs="Times New Roman"/>
                <w:lang w:val="en-US"/>
              </w:rPr>
              <w:t>I</w:t>
            </w:r>
            <w:r w:rsidR="00223335" w:rsidRPr="00547CBB">
              <w:rPr>
                <w:rFonts w:ascii="Times New Roman" w:hAnsi="Times New Roman" w:cs="Times New Roman"/>
              </w:rPr>
              <w:t>.</w:t>
            </w:r>
            <w:r w:rsidR="00D17569" w:rsidRPr="00547CBB">
              <w:rPr>
                <w:rFonts w:ascii="Times New Roman" w:hAnsi="Times New Roman" w:cs="Times New Roman"/>
              </w:rPr>
              <w:t>1. «Общие условия проведения аукциона».</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CE5EE6" w:rsidP="001E7C37">
            <w:pPr>
              <w:pStyle w:val="3"/>
              <w:keepNext w:val="0"/>
              <w:spacing w:before="0" w:after="0"/>
              <w:contextualSpacing/>
              <w:jc w:val="center"/>
              <w:rPr>
                <w:color w:val="auto"/>
                <w:sz w:val="22"/>
                <w:szCs w:val="22"/>
              </w:rPr>
            </w:pPr>
            <w:r w:rsidRPr="00547CBB">
              <w:rPr>
                <w:color w:val="auto"/>
                <w:sz w:val="22"/>
                <w:szCs w:val="22"/>
              </w:rPr>
              <w:t>15</w:t>
            </w:r>
          </w:p>
        </w:tc>
        <w:tc>
          <w:tcPr>
            <w:tcW w:w="3544" w:type="dxa"/>
            <w:tcBorders>
              <w:top w:val="single" w:sz="4" w:space="0" w:color="auto"/>
              <w:left w:val="single" w:sz="4" w:space="0" w:color="auto"/>
              <w:bottom w:val="single" w:sz="4" w:space="0" w:color="auto"/>
              <w:right w:val="single" w:sz="4" w:space="0" w:color="auto"/>
            </w:tcBorders>
          </w:tcPr>
          <w:p w:rsidR="005570A5" w:rsidRPr="00547CBB" w:rsidRDefault="00D17569" w:rsidP="00D17569">
            <w:pPr>
              <w:jc w:val="both"/>
              <w:rPr>
                <w:rFonts w:ascii="Times New Roman" w:hAnsi="Times New Roman" w:cs="Times New Roman"/>
              </w:rPr>
            </w:pPr>
            <w:r w:rsidRPr="00547CBB">
              <w:rPr>
                <w:rFonts w:ascii="Times New Roman" w:hAnsi="Times New Roman" w:cs="Times New Roman"/>
              </w:rPr>
              <w:t xml:space="preserve">Форма оглашения участником аукциона своих предложений по цене договора (цене лота). </w:t>
            </w:r>
          </w:p>
          <w:p w:rsidR="00D17569" w:rsidRPr="00547CBB" w:rsidRDefault="00D17569" w:rsidP="00D17569">
            <w:pPr>
              <w:jc w:val="both"/>
              <w:rPr>
                <w:rFonts w:ascii="Times New Roman" w:hAnsi="Times New Roman" w:cs="Times New Roman"/>
              </w:rPr>
            </w:pPr>
            <w:r w:rsidRPr="00547CBB">
              <w:rPr>
                <w:rFonts w:ascii="Times New Roman" w:hAnsi="Times New Roman" w:cs="Times New Roman"/>
              </w:rPr>
              <w:t>Валюта договора.</w:t>
            </w:r>
          </w:p>
        </w:tc>
        <w:tc>
          <w:tcPr>
            <w:tcW w:w="6237" w:type="dxa"/>
            <w:tcBorders>
              <w:top w:val="single" w:sz="4" w:space="0" w:color="auto"/>
              <w:left w:val="single" w:sz="4" w:space="0" w:color="auto"/>
              <w:bottom w:val="single" w:sz="4" w:space="0" w:color="auto"/>
              <w:right w:val="single" w:sz="4" w:space="0" w:color="auto"/>
            </w:tcBorders>
          </w:tcPr>
          <w:p w:rsidR="00D17569" w:rsidRPr="00547CBB" w:rsidRDefault="00D17569" w:rsidP="00315216">
            <w:pPr>
              <w:autoSpaceDE w:val="0"/>
              <w:autoSpaceDN w:val="0"/>
              <w:adjustRightInd w:val="0"/>
              <w:spacing w:after="0"/>
              <w:jc w:val="both"/>
              <w:rPr>
                <w:rFonts w:ascii="Times New Roman" w:hAnsi="Times New Roman" w:cs="Times New Roman"/>
              </w:rPr>
            </w:pPr>
            <w:r w:rsidRPr="00547CBB">
              <w:rPr>
                <w:rFonts w:ascii="Times New Roman" w:hAnsi="Times New Roman" w:cs="Times New Roman"/>
              </w:rPr>
              <w:t>Каждая последующая цена, повышающая предыдущую цену на «шаг аукциона», заявляется участниками аукциона путем поднятия карточек. Каждое поднятие карточки участником аукциона является его заявлением о цене договора, увеличенной на «шаг аукциона» от начальной (минимальной) цены договора (цены лота), а далее от последней из предложенных участниками аукциона цены договора.</w:t>
            </w:r>
          </w:p>
          <w:p w:rsidR="00D17569" w:rsidRPr="00547CBB" w:rsidRDefault="00D17569" w:rsidP="00315216">
            <w:pPr>
              <w:autoSpaceDE w:val="0"/>
              <w:autoSpaceDN w:val="0"/>
              <w:adjustRightInd w:val="0"/>
              <w:spacing w:after="0"/>
              <w:jc w:val="both"/>
              <w:rPr>
                <w:rFonts w:ascii="Times New Roman" w:hAnsi="Times New Roman" w:cs="Times New Roman"/>
              </w:rPr>
            </w:pPr>
          </w:p>
          <w:p w:rsidR="00D17569" w:rsidRPr="00547CBB" w:rsidRDefault="00D51441" w:rsidP="00D51441">
            <w:pPr>
              <w:tabs>
                <w:tab w:val="left" w:pos="317"/>
              </w:tabs>
              <w:ind w:left="34"/>
              <w:jc w:val="both"/>
              <w:rPr>
                <w:rFonts w:ascii="Times New Roman" w:hAnsi="Times New Roman" w:cs="Times New Roman"/>
              </w:rPr>
            </w:pPr>
            <w:r w:rsidRPr="00547CBB">
              <w:rPr>
                <w:rFonts w:ascii="Times New Roman" w:hAnsi="Times New Roman" w:cs="Times New Roman"/>
              </w:rPr>
              <w:t>Лот № 1</w:t>
            </w:r>
            <w:r w:rsidR="00D17569" w:rsidRPr="00547CBB">
              <w:rPr>
                <w:rFonts w:ascii="Times New Roman" w:hAnsi="Times New Roman" w:cs="Times New Roman"/>
              </w:rPr>
              <w:t>: Валюта договора - Российский рубль.</w:t>
            </w:r>
          </w:p>
          <w:p w:rsidR="00E02B00" w:rsidRPr="00547CBB" w:rsidRDefault="00E02B00" w:rsidP="00D51441">
            <w:pPr>
              <w:tabs>
                <w:tab w:val="left" w:pos="317"/>
              </w:tabs>
              <w:ind w:left="34"/>
              <w:jc w:val="both"/>
              <w:rPr>
                <w:rFonts w:ascii="Times New Roman" w:hAnsi="Times New Roman" w:cs="Times New Roman"/>
              </w:rPr>
            </w:pPr>
            <w:r w:rsidRPr="00547CBB">
              <w:rPr>
                <w:rFonts w:ascii="Times New Roman" w:hAnsi="Times New Roman" w:cs="Times New Roman"/>
              </w:rPr>
              <w:t>Лот № 2: Валюта договора - Российский рубль.</w:t>
            </w:r>
          </w:p>
          <w:p w:rsidR="00E02B00" w:rsidRPr="00547CBB" w:rsidRDefault="00E02B00" w:rsidP="00D51441">
            <w:pPr>
              <w:tabs>
                <w:tab w:val="left" w:pos="317"/>
              </w:tabs>
              <w:ind w:left="34"/>
              <w:jc w:val="both"/>
              <w:rPr>
                <w:rFonts w:ascii="Times New Roman" w:hAnsi="Times New Roman" w:cs="Times New Roman"/>
              </w:rPr>
            </w:pPr>
            <w:r w:rsidRPr="00547CBB">
              <w:rPr>
                <w:rFonts w:ascii="Times New Roman" w:hAnsi="Times New Roman" w:cs="Times New Roman"/>
              </w:rPr>
              <w:t>Лот № 3: Валюта договора - Российский рубль.</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CE5EE6" w:rsidP="001E7C37">
            <w:pPr>
              <w:pStyle w:val="3"/>
              <w:keepNext w:val="0"/>
              <w:spacing w:before="0" w:after="0"/>
              <w:contextualSpacing/>
              <w:jc w:val="center"/>
              <w:rPr>
                <w:color w:val="auto"/>
                <w:sz w:val="22"/>
                <w:szCs w:val="22"/>
              </w:rPr>
            </w:pPr>
            <w:r w:rsidRPr="00547CBB">
              <w:rPr>
                <w:color w:val="auto"/>
                <w:sz w:val="22"/>
                <w:szCs w:val="22"/>
              </w:rPr>
              <w:t>16</w:t>
            </w:r>
          </w:p>
        </w:tc>
        <w:tc>
          <w:tcPr>
            <w:tcW w:w="3544" w:type="dxa"/>
            <w:tcBorders>
              <w:top w:val="single" w:sz="4" w:space="0" w:color="auto"/>
              <w:left w:val="single" w:sz="4" w:space="0" w:color="auto"/>
              <w:bottom w:val="single" w:sz="4" w:space="0" w:color="auto"/>
              <w:right w:val="single" w:sz="4" w:space="0" w:color="auto"/>
            </w:tcBorders>
          </w:tcPr>
          <w:p w:rsidR="00D17569" w:rsidRPr="00547CBB" w:rsidRDefault="00D17569" w:rsidP="00D17569">
            <w:pPr>
              <w:jc w:val="both"/>
              <w:rPr>
                <w:rFonts w:ascii="Times New Roman" w:hAnsi="Times New Roman" w:cs="Times New Roman"/>
              </w:rPr>
            </w:pPr>
            <w:r w:rsidRPr="00547CBB">
              <w:rPr>
                <w:rFonts w:ascii="Times New Roman" w:hAnsi="Times New Roman" w:cs="Times New Roman"/>
              </w:rPr>
              <w:t>Место, дата начала и дата и время окончания срока подачи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547CBB" w:rsidRDefault="00902F9C" w:rsidP="00902F9C">
            <w:pPr>
              <w:spacing w:after="0" w:line="240" w:lineRule="auto"/>
              <w:jc w:val="both"/>
              <w:rPr>
                <w:rFonts w:ascii="Times New Roman" w:hAnsi="Times New Roman" w:cs="Times New Roman"/>
              </w:rPr>
            </w:pPr>
            <w:r w:rsidRPr="00547CBB">
              <w:rPr>
                <w:rFonts w:ascii="Times New Roman" w:hAnsi="Times New Roman" w:cs="Times New Roman"/>
              </w:rPr>
              <w:t xml:space="preserve">Прием заявок на участие в аукционе производится с </w:t>
            </w:r>
            <w:r w:rsidR="00E02B00" w:rsidRPr="00547CBB">
              <w:rPr>
                <w:rFonts w:ascii="Times New Roman" w:hAnsi="Times New Roman" w:cs="Times New Roman"/>
                <w:b/>
              </w:rPr>
              <w:t>31.05.2023</w:t>
            </w:r>
            <w:r w:rsidR="00653E9F" w:rsidRPr="00547CBB">
              <w:rPr>
                <w:rFonts w:ascii="Times New Roman" w:hAnsi="Times New Roman" w:cs="Times New Roman"/>
                <w:b/>
              </w:rPr>
              <w:t xml:space="preserve"> </w:t>
            </w:r>
            <w:r w:rsidRPr="00547CBB">
              <w:rPr>
                <w:rFonts w:ascii="Times New Roman" w:hAnsi="Times New Roman" w:cs="Times New Roman"/>
              </w:rPr>
              <w:t xml:space="preserve">по адресу: </w:t>
            </w:r>
            <w:r w:rsidR="005570A5" w:rsidRPr="00547CBB">
              <w:rPr>
                <w:rFonts w:ascii="Times New Roman" w:hAnsi="Times New Roman" w:cs="Times New Roman"/>
                <w:bCs/>
              </w:rPr>
              <w:t xml:space="preserve">141190, </w:t>
            </w:r>
            <w:r w:rsidR="005570A5" w:rsidRPr="00547CBB">
              <w:rPr>
                <w:rFonts w:ascii="Times New Roman" w:hAnsi="Times New Roman" w:cs="Times New Roman"/>
              </w:rPr>
              <w:t xml:space="preserve">Московская область, г. Фрязино, Заводской проезд, д. 2, кабинет 215 </w:t>
            </w:r>
            <w:r w:rsidRPr="00547CBB">
              <w:rPr>
                <w:rFonts w:ascii="Times New Roman" w:hAnsi="Times New Roman" w:cs="Times New Roman"/>
              </w:rPr>
              <w:t xml:space="preserve">с 9.00 до 16.00 (по московскому времени) </w:t>
            </w:r>
            <w:r w:rsidR="00D51441" w:rsidRPr="00547CBB">
              <w:rPr>
                <w:rFonts w:ascii="Times New Roman" w:hAnsi="Times New Roman" w:cs="Times New Roman"/>
              </w:rPr>
              <w:t>ежедневно кроме</w:t>
            </w:r>
            <w:r w:rsidRPr="00547CBB">
              <w:rPr>
                <w:rFonts w:ascii="Times New Roman" w:hAnsi="Times New Roman" w:cs="Times New Roman"/>
              </w:rPr>
              <w:t xml:space="preserve"> праздничных и выходных дней.</w:t>
            </w:r>
          </w:p>
          <w:p w:rsidR="005D324E" w:rsidRPr="00547CBB" w:rsidRDefault="005D324E" w:rsidP="00902F9C">
            <w:pPr>
              <w:spacing w:after="0" w:line="240" w:lineRule="auto"/>
              <w:jc w:val="both"/>
              <w:rPr>
                <w:rFonts w:ascii="Times New Roman" w:hAnsi="Times New Roman" w:cs="Times New Roman"/>
              </w:rPr>
            </w:pPr>
          </w:p>
          <w:p w:rsidR="00D17569" w:rsidRPr="00547CBB" w:rsidRDefault="00D51441" w:rsidP="00950620">
            <w:pPr>
              <w:tabs>
                <w:tab w:val="left" w:pos="317"/>
              </w:tabs>
              <w:ind w:left="34"/>
              <w:jc w:val="both"/>
              <w:rPr>
                <w:rFonts w:ascii="Times New Roman" w:hAnsi="Times New Roman" w:cs="Times New Roman"/>
              </w:rPr>
            </w:pPr>
            <w:r w:rsidRPr="00547CBB">
              <w:rPr>
                <w:rFonts w:ascii="Times New Roman" w:hAnsi="Times New Roman" w:cs="Times New Roman"/>
              </w:rPr>
              <w:lastRenderedPageBreak/>
              <w:t xml:space="preserve">Срок представления заявок на участие в </w:t>
            </w:r>
            <w:r w:rsidR="000B58E7" w:rsidRPr="00547CBB">
              <w:rPr>
                <w:rFonts w:ascii="Times New Roman" w:hAnsi="Times New Roman" w:cs="Times New Roman"/>
              </w:rPr>
              <w:t>аукционе</w:t>
            </w:r>
            <w:r w:rsidR="00902F9C" w:rsidRPr="00547CBB">
              <w:rPr>
                <w:rFonts w:ascii="Times New Roman" w:hAnsi="Times New Roman" w:cs="Times New Roman"/>
              </w:rPr>
              <w:t xml:space="preserve"> истекает </w:t>
            </w:r>
            <w:r w:rsidR="00E02B00" w:rsidRPr="00547CBB">
              <w:rPr>
                <w:rFonts w:ascii="Times New Roman" w:hAnsi="Times New Roman" w:cs="Times New Roman"/>
                <w:b/>
              </w:rPr>
              <w:t>03.07.2023</w:t>
            </w:r>
            <w:r w:rsidR="00902F9C" w:rsidRPr="00547CBB">
              <w:rPr>
                <w:rFonts w:ascii="Times New Roman" w:hAnsi="Times New Roman" w:cs="Times New Roman"/>
                <w:b/>
              </w:rPr>
              <w:t xml:space="preserve"> </w:t>
            </w:r>
            <w:r w:rsidR="005D324E" w:rsidRPr="00547CBB">
              <w:rPr>
                <w:rFonts w:ascii="Times New Roman" w:hAnsi="Times New Roman" w:cs="Times New Roman"/>
              </w:rPr>
              <w:t>в 09</w:t>
            </w:r>
            <w:r w:rsidR="00902F9C" w:rsidRPr="00547CBB">
              <w:rPr>
                <w:rFonts w:ascii="Times New Roman" w:hAnsi="Times New Roman" w:cs="Times New Roman"/>
              </w:rPr>
              <w:t>-00 (по московскому времени).</w:t>
            </w:r>
          </w:p>
          <w:p w:rsidR="00902F9C" w:rsidRPr="00547CBB" w:rsidRDefault="00902F9C" w:rsidP="00902F9C">
            <w:pPr>
              <w:tabs>
                <w:tab w:val="left" w:pos="317"/>
              </w:tabs>
              <w:ind w:left="34"/>
              <w:jc w:val="both"/>
              <w:rPr>
                <w:rFonts w:ascii="Times New Roman" w:hAnsi="Times New Roman" w:cs="Times New Roman"/>
              </w:rPr>
            </w:pPr>
            <w:r w:rsidRPr="00547CBB">
              <w:rPr>
                <w:rFonts w:ascii="Times New Roman" w:hAnsi="Times New Roman" w:cs="Times New Roman"/>
              </w:rPr>
              <w:t>В здании осуществляется пропускной режим. При проходе в здание при себе необходимо иметь паспорт или иной документ</w:t>
            </w:r>
            <w:r w:rsidR="00653E9F" w:rsidRPr="00547CBB">
              <w:rPr>
                <w:rFonts w:ascii="Times New Roman" w:hAnsi="Times New Roman" w:cs="Times New Roman"/>
              </w:rPr>
              <w:t xml:space="preserve">, </w:t>
            </w:r>
            <w:r w:rsidRPr="00547CBB">
              <w:rPr>
                <w:rFonts w:ascii="Times New Roman" w:hAnsi="Times New Roman" w:cs="Times New Roman"/>
              </w:rPr>
              <w:t>удостоверяющий личность.</w:t>
            </w:r>
            <w:r w:rsidR="00992C57" w:rsidRPr="00547CBB">
              <w:rPr>
                <w:rFonts w:ascii="Times New Roman" w:hAnsi="Times New Roman" w:cs="Times New Roman"/>
              </w:rPr>
              <w:t xml:space="preserve"> В случае не</w:t>
            </w:r>
            <w:r w:rsidRPr="00547CBB">
              <w:rPr>
                <w:rFonts w:ascii="Times New Roman" w:hAnsi="Times New Roman" w:cs="Times New Roman"/>
              </w:rPr>
              <w:t>исполнения данного обязательства, Организатор торгов не несет ответственности за своевременность подачи заявок на участие в аукционе.</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F97060" w:rsidP="001E7C37">
            <w:pPr>
              <w:pStyle w:val="3"/>
              <w:keepNext w:val="0"/>
              <w:spacing w:before="0" w:after="0"/>
              <w:contextualSpacing/>
              <w:jc w:val="center"/>
              <w:rPr>
                <w:color w:val="auto"/>
                <w:sz w:val="22"/>
                <w:szCs w:val="22"/>
              </w:rPr>
            </w:pPr>
            <w:r w:rsidRPr="00547CBB">
              <w:rPr>
                <w:color w:val="auto"/>
                <w:sz w:val="22"/>
                <w:szCs w:val="22"/>
              </w:rPr>
              <w:lastRenderedPageBreak/>
              <w:t>17</w:t>
            </w:r>
          </w:p>
        </w:tc>
        <w:tc>
          <w:tcPr>
            <w:tcW w:w="3544" w:type="dxa"/>
            <w:tcBorders>
              <w:top w:val="single" w:sz="4" w:space="0" w:color="auto"/>
              <w:left w:val="single" w:sz="4" w:space="0" w:color="auto"/>
              <w:bottom w:val="single" w:sz="4" w:space="0" w:color="auto"/>
              <w:right w:val="single" w:sz="4" w:space="0" w:color="auto"/>
            </w:tcBorders>
          </w:tcPr>
          <w:p w:rsidR="00902F9C" w:rsidRPr="00547CBB" w:rsidRDefault="00902F9C" w:rsidP="00902F9C">
            <w:pPr>
              <w:pStyle w:val="03osnovnoytext"/>
              <w:keepLines/>
              <w:spacing w:before="0" w:line="240" w:lineRule="auto"/>
              <w:ind w:left="0"/>
              <w:rPr>
                <w:rFonts w:ascii="Times New Roman" w:hAnsi="Times New Roman"/>
                <w:color w:val="auto"/>
                <w:sz w:val="22"/>
                <w:szCs w:val="22"/>
              </w:rPr>
            </w:pPr>
            <w:r w:rsidRPr="00547CBB">
              <w:rPr>
                <w:rFonts w:ascii="Times New Roman" w:hAnsi="Times New Roman"/>
                <w:color w:val="auto"/>
                <w:sz w:val="22"/>
                <w:szCs w:val="22"/>
              </w:rPr>
              <w:t>Срок, в течение которого организатор аукциона вправе отказаться от проведения аукциона</w:t>
            </w:r>
          </w:p>
          <w:p w:rsidR="00D17569" w:rsidRPr="00547CBB" w:rsidRDefault="00D17569" w:rsidP="001E7C37">
            <w:pPr>
              <w:jc w:val="center"/>
              <w:rPr>
                <w:rFonts w:ascii="Times New Roman" w:hAnsi="Times New Roman" w:cs="Times New Roman"/>
              </w:rPr>
            </w:pPr>
          </w:p>
        </w:tc>
        <w:tc>
          <w:tcPr>
            <w:tcW w:w="6237" w:type="dxa"/>
            <w:tcBorders>
              <w:top w:val="single" w:sz="4" w:space="0" w:color="auto"/>
              <w:left w:val="single" w:sz="4" w:space="0" w:color="auto"/>
              <w:bottom w:val="single" w:sz="4" w:space="0" w:color="auto"/>
              <w:right w:val="single" w:sz="4" w:space="0" w:color="auto"/>
            </w:tcBorders>
          </w:tcPr>
          <w:p w:rsidR="00D17569" w:rsidRPr="00547CBB" w:rsidRDefault="00902F9C" w:rsidP="00902F9C">
            <w:pPr>
              <w:tabs>
                <w:tab w:val="left" w:pos="317"/>
              </w:tabs>
              <w:ind w:left="34"/>
              <w:jc w:val="both"/>
              <w:rPr>
                <w:rFonts w:ascii="Times New Roman" w:hAnsi="Times New Roman" w:cs="Times New Roman"/>
              </w:rPr>
            </w:pPr>
            <w:r w:rsidRPr="00547CBB">
              <w:rPr>
                <w:rFonts w:ascii="Times New Roman" w:hAnsi="Times New Roman" w:cs="Times New Roman"/>
              </w:rPr>
              <w:t>Организатор аукциона вправе отказаться от проведения аукциона не позднее</w:t>
            </w:r>
            <w:r w:rsidR="00992C57" w:rsidRPr="00547CBB">
              <w:rPr>
                <w:rFonts w:ascii="Times New Roman" w:hAnsi="Times New Roman" w:cs="Times New Roman"/>
              </w:rPr>
              <w:t xml:space="preserve">, чем за пять дней </w:t>
            </w:r>
            <w:r w:rsidRPr="00547CBB">
              <w:rPr>
                <w:rFonts w:ascii="Times New Roman" w:hAnsi="Times New Roman" w:cs="Times New Roman"/>
              </w:rPr>
              <w:t>до даты окончания срока подачи заявок на участие в аукционе.</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547CBB" w:rsidRDefault="00F97060" w:rsidP="001E7C37">
            <w:pPr>
              <w:pStyle w:val="3"/>
              <w:keepNext w:val="0"/>
              <w:spacing w:before="0" w:after="0"/>
              <w:contextualSpacing/>
              <w:jc w:val="center"/>
              <w:rPr>
                <w:color w:val="auto"/>
                <w:sz w:val="22"/>
                <w:szCs w:val="22"/>
              </w:rPr>
            </w:pPr>
            <w:r w:rsidRPr="00547CBB">
              <w:rPr>
                <w:color w:val="auto"/>
                <w:sz w:val="22"/>
                <w:szCs w:val="22"/>
              </w:rPr>
              <w:t>18</w:t>
            </w:r>
          </w:p>
        </w:tc>
        <w:tc>
          <w:tcPr>
            <w:tcW w:w="3544" w:type="dxa"/>
            <w:tcBorders>
              <w:top w:val="single" w:sz="4" w:space="0" w:color="auto"/>
              <w:left w:val="single" w:sz="4" w:space="0" w:color="auto"/>
              <w:bottom w:val="single" w:sz="4" w:space="0" w:color="auto"/>
              <w:right w:val="single" w:sz="4" w:space="0" w:color="auto"/>
            </w:tcBorders>
          </w:tcPr>
          <w:p w:rsidR="00D17569" w:rsidRPr="00547CBB" w:rsidRDefault="00902F9C" w:rsidP="00902F9C">
            <w:pPr>
              <w:jc w:val="both"/>
              <w:rPr>
                <w:rFonts w:ascii="Times New Roman" w:hAnsi="Times New Roman" w:cs="Times New Roman"/>
              </w:rPr>
            </w:pPr>
            <w:r w:rsidRPr="00547CBB">
              <w:rPr>
                <w:rFonts w:ascii="Times New Roman" w:hAnsi="Times New Roman" w:cs="Times New Roman"/>
              </w:rPr>
              <w:t>Порядок подачи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547CBB" w:rsidRDefault="00902F9C" w:rsidP="00E02B00">
            <w:pPr>
              <w:keepNext/>
              <w:keepLines/>
              <w:tabs>
                <w:tab w:val="left" w:pos="5750"/>
              </w:tabs>
              <w:spacing w:after="0"/>
              <w:jc w:val="both"/>
              <w:rPr>
                <w:rFonts w:ascii="Times New Roman" w:hAnsi="Times New Roman" w:cs="Times New Roman"/>
              </w:rPr>
            </w:pPr>
            <w:r w:rsidRPr="00547CBB">
              <w:rPr>
                <w:rFonts w:ascii="Times New Roman" w:hAnsi="Times New Roman" w:cs="Times New Roman"/>
              </w:rPr>
              <w:t>Заявки на участие в аукционе подаются в письменной форме.</w:t>
            </w:r>
          </w:p>
          <w:p w:rsidR="00D17569" w:rsidRPr="00547CBB" w:rsidRDefault="00992C57" w:rsidP="00902F9C">
            <w:pPr>
              <w:tabs>
                <w:tab w:val="left" w:pos="317"/>
              </w:tabs>
              <w:ind w:left="34"/>
              <w:jc w:val="both"/>
              <w:rPr>
                <w:rFonts w:ascii="Times New Roman" w:hAnsi="Times New Roman" w:cs="Times New Roman"/>
              </w:rPr>
            </w:pPr>
            <w:r w:rsidRPr="00547CBB">
              <w:rPr>
                <w:rFonts w:ascii="Times New Roman" w:hAnsi="Times New Roman" w:cs="Times New Roman"/>
              </w:rPr>
              <w:t xml:space="preserve">Претендент </w:t>
            </w:r>
            <w:r w:rsidR="00902F9C" w:rsidRPr="00547CBB">
              <w:rPr>
                <w:rFonts w:ascii="Times New Roman" w:hAnsi="Times New Roman" w:cs="Times New Roman"/>
              </w:rPr>
              <w:t>вправе подать только одну заявку в отношении каждого предмета аукциона (лота). При подаче двух или более заявок на участие в аукционе в отношение одного и того же лота одним претендентом при условии, что поданные ранее заявки таким претендентом не отозваны, все заявки на участие в аукционе, поданные претендентом в отношении данного лота, не рассматриваются и возвращаются претенденту.</w:t>
            </w:r>
          </w:p>
        </w:tc>
      </w:tr>
      <w:tr w:rsidR="00547CBB" w:rsidRPr="00547CBB" w:rsidTr="00902F9C">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547CBB" w:rsidRDefault="00F97060" w:rsidP="00902F9C">
            <w:pPr>
              <w:pStyle w:val="3"/>
              <w:keepNext w:val="0"/>
              <w:spacing w:before="0" w:after="0"/>
              <w:contextualSpacing/>
              <w:jc w:val="both"/>
              <w:rPr>
                <w:color w:val="auto"/>
                <w:sz w:val="22"/>
                <w:szCs w:val="22"/>
              </w:rPr>
            </w:pPr>
            <w:r w:rsidRPr="00547CBB">
              <w:rPr>
                <w:color w:val="auto"/>
                <w:sz w:val="22"/>
                <w:szCs w:val="22"/>
              </w:rPr>
              <w:t>19</w:t>
            </w:r>
          </w:p>
        </w:tc>
        <w:tc>
          <w:tcPr>
            <w:tcW w:w="3544" w:type="dxa"/>
            <w:tcBorders>
              <w:top w:val="single" w:sz="4" w:space="0" w:color="auto"/>
              <w:left w:val="single" w:sz="4" w:space="0" w:color="auto"/>
              <w:bottom w:val="single" w:sz="4" w:space="0" w:color="auto"/>
              <w:right w:val="single" w:sz="4" w:space="0" w:color="auto"/>
            </w:tcBorders>
          </w:tcPr>
          <w:p w:rsidR="00902F9C" w:rsidRPr="00547CBB" w:rsidRDefault="00902F9C" w:rsidP="00902F9C">
            <w:pPr>
              <w:jc w:val="both"/>
              <w:rPr>
                <w:rFonts w:ascii="Times New Roman" w:hAnsi="Times New Roman" w:cs="Times New Roman"/>
              </w:rPr>
            </w:pPr>
            <w:r w:rsidRPr="00547CBB">
              <w:rPr>
                <w:rFonts w:ascii="Times New Roman" w:hAnsi="Times New Roman" w:cs="Times New Roman"/>
              </w:rPr>
              <w:t>Отзыв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547CBB" w:rsidRDefault="00992C57" w:rsidP="00902F9C">
            <w:pPr>
              <w:keepNext/>
              <w:keepLines/>
              <w:tabs>
                <w:tab w:val="left" w:pos="5750"/>
              </w:tabs>
              <w:spacing w:after="0"/>
              <w:jc w:val="both"/>
              <w:rPr>
                <w:rFonts w:ascii="Times New Roman" w:hAnsi="Times New Roman" w:cs="Times New Roman"/>
              </w:rPr>
            </w:pPr>
            <w:r w:rsidRPr="00547CBB">
              <w:rPr>
                <w:rFonts w:ascii="Times New Roman" w:hAnsi="Times New Roman" w:cs="Times New Roman"/>
              </w:rPr>
              <w:t xml:space="preserve">Претендент вправе отозвать свою </w:t>
            </w:r>
            <w:r w:rsidR="00902F9C" w:rsidRPr="00547CBB">
              <w:rPr>
                <w:rFonts w:ascii="Times New Roman" w:hAnsi="Times New Roman" w:cs="Times New Roman"/>
              </w:rPr>
              <w:t>заявку на участие в аукционе после ее подачи в любое время при условии, что письменное уведом</w:t>
            </w:r>
            <w:r w:rsidRPr="00547CBB">
              <w:rPr>
                <w:rFonts w:ascii="Times New Roman" w:hAnsi="Times New Roman" w:cs="Times New Roman"/>
              </w:rPr>
              <w:t xml:space="preserve">ление об отзыве будет получено </w:t>
            </w:r>
            <w:r w:rsidR="00902F9C" w:rsidRPr="00547CBB">
              <w:rPr>
                <w:rFonts w:ascii="Times New Roman" w:hAnsi="Times New Roman" w:cs="Times New Roman"/>
              </w:rPr>
              <w:t>до даты признания претендента участником аукциона.</w:t>
            </w:r>
          </w:p>
          <w:p w:rsidR="00902F9C" w:rsidRPr="00547CBB" w:rsidRDefault="00902F9C" w:rsidP="00992C57">
            <w:pPr>
              <w:tabs>
                <w:tab w:val="left" w:pos="1905"/>
              </w:tabs>
              <w:ind w:left="34"/>
              <w:jc w:val="both"/>
              <w:rPr>
                <w:rFonts w:ascii="Times New Roman" w:hAnsi="Times New Roman" w:cs="Times New Roman"/>
              </w:rPr>
            </w:pPr>
            <w:r w:rsidRPr="00547CBB">
              <w:rPr>
                <w:rFonts w:ascii="Times New Roman" w:hAnsi="Times New Roman" w:cs="Times New Roman"/>
              </w:rPr>
              <w:t xml:space="preserve">Письменные уведомления направляются по адресу: </w:t>
            </w:r>
            <w:r w:rsidR="005570A5" w:rsidRPr="00547CBB">
              <w:rPr>
                <w:rFonts w:ascii="Times New Roman" w:hAnsi="Times New Roman" w:cs="Times New Roman"/>
                <w:bCs/>
              </w:rPr>
              <w:t xml:space="preserve">141190, </w:t>
            </w:r>
            <w:r w:rsidR="005570A5" w:rsidRPr="00547CBB">
              <w:rPr>
                <w:rFonts w:ascii="Times New Roman" w:hAnsi="Times New Roman" w:cs="Times New Roman"/>
              </w:rPr>
              <w:t>Московская область, г. Фрязино, Заводской проезд, д. 2, кабинет 215</w:t>
            </w:r>
          </w:p>
        </w:tc>
      </w:tr>
      <w:tr w:rsidR="00547CBB" w:rsidRPr="00547CBB" w:rsidTr="00965D1E">
        <w:trPr>
          <w:trHeight w:val="1229"/>
        </w:trPr>
        <w:tc>
          <w:tcPr>
            <w:tcW w:w="562" w:type="dxa"/>
            <w:tcBorders>
              <w:top w:val="single" w:sz="4" w:space="0" w:color="auto"/>
              <w:left w:val="single" w:sz="4" w:space="0" w:color="auto"/>
              <w:bottom w:val="single" w:sz="4" w:space="0" w:color="auto"/>
              <w:right w:val="single" w:sz="4" w:space="0" w:color="auto"/>
            </w:tcBorders>
          </w:tcPr>
          <w:p w:rsidR="00902F9C" w:rsidRPr="00547CBB" w:rsidRDefault="00F97060" w:rsidP="001E7C37">
            <w:pPr>
              <w:pStyle w:val="3"/>
              <w:keepNext w:val="0"/>
              <w:spacing w:before="0" w:after="0"/>
              <w:contextualSpacing/>
              <w:jc w:val="both"/>
              <w:rPr>
                <w:color w:val="auto"/>
                <w:sz w:val="22"/>
                <w:szCs w:val="22"/>
              </w:rPr>
            </w:pPr>
            <w:r w:rsidRPr="00547CBB">
              <w:rPr>
                <w:color w:val="auto"/>
                <w:sz w:val="22"/>
                <w:szCs w:val="22"/>
              </w:rPr>
              <w:t>20</w:t>
            </w:r>
          </w:p>
        </w:tc>
        <w:tc>
          <w:tcPr>
            <w:tcW w:w="3544" w:type="dxa"/>
            <w:tcBorders>
              <w:top w:val="single" w:sz="4" w:space="0" w:color="auto"/>
              <w:left w:val="single" w:sz="4" w:space="0" w:color="auto"/>
              <w:bottom w:val="single" w:sz="4" w:space="0" w:color="auto"/>
              <w:right w:val="single" w:sz="4" w:space="0" w:color="auto"/>
            </w:tcBorders>
          </w:tcPr>
          <w:p w:rsidR="00902F9C" w:rsidRPr="00547CBB" w:rsidRDefault="00902F9C" w:rsidP="001E7C37">
            <w:pPr>
              <w:jc w:val="both"/>
              <w:rPr>
                <w:rFonts w:ascii="Times New Roman" w:hAnsi="Times New Roman" w:cs="Times New Roman"/>
              </w:rPr>
            </w:pPr>
            <w:r w:rsidRPr="00547CBB">
              <w:rPr>
                <w:rFonts w:ascii="Times New Roman" w:hAnsi="Times New Roman" w:cs="Times New Roman"/>
              </w:rPr>
              <w:t>Требование о внесении задатка, размер задатка, срок и порядок внесения задатка, реквизиты счета для перечисления задатка</w:t>
            </w:r>
          </w:p>
        </w:tc>
        <w:tc>
          <w:tcPr>
            <w:tcW w:w="6237" w:type="dxa"/>
            <w:tcBorders>
              <w:top w:val="single" w:sz="4" w:space="0" w:color="auto"/>
              <w:left w:val="single" w:sz="4" w:space="0" w:color="auto"/>
              <w:bottom w:val="single" w:sz="4" w:space="0" w:color="auto"/>
              <w:right w:val="single" w:sz="4" w:space="0" w:color="auto"/>
            </w:tcBorders>
          </w:tcPr>
          <w:p w:rsidR="00902F9C" w:rsidRPr="00547CBB" w:rsidRDefault="00902F9C" w:rsidP="00902F9C">
            <w:pPr>
              <w:tabs>
                <w:tab w:val="left" w:pos="1905"/>
              </w:tabs>
              <w:ind w:left="34"/>
              <w:jc w:val="both"/>
              <w:rPr>
                <w:rFonts w:ascii="Times New Roman" w:hAnsi="Times New Roman" w:cs="Times New Roman"/>
              </w:rPr>
            </w:pPr>
            <w:r w:rsidRPr="00547CBB">
              <w:rPr>
                <w:rFonts w:ascii="Times New Roman" w:hAnsi="Times New Roman" w:cs="Times New Roman"/>
              </w:rPr>
              <w:t>Не установлено</w:t>
            </w:r>
            <w:r w:rsidR="00653E9F" w:rsidRPr="00547CBB">
              <w:rPr>
                <w:rFonts w:ascii="Times New Roman" w:hAnsi="Times New Roman" w:cs="Times New Roman"/>
              </w:rPr>
              <w:t>.</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547CBB" w:rsidRDefault="00F97060" w:rsidP="001E7C37">
            <w:pPr>
              <w:pStyle w:val="3"/>
              <w:keepNext w:val="0"/>
              <w:spacing w:before="0" w:after="0"/>
              <w:contextualSpacing/>
              <w:jc w:val="both"/>
              <w:rPr>
                <w:color w:val="auto"/>
                <w:sz w:val="22"/>
                <w:szCs w:val="22"/>
              </w:rPr>
            </w:pPr>
            <w:r w:rsidRPr="00547CBB">
              <w:rPr>
                <w:color w:val="auto"/>
                <w:sz w:val="22"/>
                <w:szCs w:val="22"/>
              </w:rPr>
              <w:t>21</w:t>
            </w:r>
          </w:p>
        </w:tc>
        <w:tc>
          <w:tcPr>
            <w:tcW w:w="3544" w:type="dxa"/>
            <w:tcBorders>
              <w:top w:val="single" w:sz="4" w:space="0" w:color="auto"/>
              <w:left w:val="single" w:sz="4" w:space="0" w:color="auto"/>
              <w:bottom w:val="single" w:sz="4" w:space="0" w:color="auto"/>
              <w:right w:val="single" w:sz="4" w:space="0" w:color="auto"/>
            </w:tcBorders>
          </w:tcPr>
          <w:p w:rsidR="00902F9C" w:rsidRPr="00547CBB" w:rsidRDefault="00902F9C" w:rsidP="00902F9C">
            <w:pPr>
              <w:jc w:val="both"/>
              <w:rPr>
                <w:rFonts w:ascii="Times New Roman" w:hAnsi="Times New Roman" w:cs="Times New Roman"/>
              </w:rPr>
            </w:pPr>
            <w:r w:rsidRPr="00547CBB">
              <w:rPr>
                <w:rFonts w:ascii="Times New Roman" w:hAnsi="Times New Roman" w:cs="Times New Roman"/>
              </w:rPr>
              <w:t>Место, день и время рассмотрения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547CBB" w:rsidRDefault="00D92ADE" w:rsidP="00E6239D">
            <w:pPr>
              <w:tabs>
                <w:tab w:val="left" w:pos="1905"/>
              </w:tabs>
              <w:ind w:left="34"/>
              <w:jc w:val="both"/>
              <w:rPr>
                <w:rFonts w:ascii="Times New Roman" w:hAnsi="Times New Roman" w:cs="Times New Roman"/>
              </w:rPr>
            </w:pPr>
            <w:r w:rsidRPr="00547CBB">
              <w:rPr>
                <w:rFonts w:ascii="Times New Roman" w:hAnsi="Times New Roman" w:cs="Times New Roman"/>
                <w:b/>
              </w:rPr>
              <w:t>03</w:t>
            </w:r>
            <w:r w:rsidR="00E02B00" w:rsidRPr="00547CBB">
              <w:rPr>
                <w:rFonts w:ascii="Times New Roman" w:hAnsi="Times New Roman" w:cs="Times New Roman"/>
                <w:b/>
              </w:rPr>
              <w:t>.07.2023</w:t>
            </w:r>
            <w:r w:rsidR="00902F9C" w:rsidRPr="00547CBB">
              <w:rPr>
                <w:rFonts w:ascii="Times New Roman" w:hAnsi="Times New Roman" w:cs="Times New Roman"/>
                <w:b/>
              </w:rPr>
              <w:t xml:space="preserve">  </w:t>
            </w:r>
            <w:r w:rsidR="00902F9C" w:rsidRPr="00547CBB">
              <w:rPr>
                <w:rFonts w:ascii="Times New Roman" w:hAnsi="Times New Roman" w:cs="Times New Roman"/>
              </w:rPr>
              <w:t>в 1</w:t>
            </w:r>
            <w:r w:rsidRPr="00547CBB">
              <w:rPr>
                <w:rFonts w:ascii="Times New Roman" w:hAnsi="Times New Roman" w:cs="Times New Roman"/>
              </w:rPr>
              <w:t>6</w:t>
            </w:r>
            <w:r w:rsidR="00902F9C" w:rsidRPr="00547CBB">
              <w:rPr>
                <w:rFonts w:ascii="Times New Roman" w:hAnsi="Times New Roman" w:cs="Times New Roman"/>
              </w:rPr>
              <w:t xml:space="preserve">.00 (по московскому времени) по адресу: </w:t>
            </w:r>
            <w:r w:rsidR="005570A5" w:rsidRPr="00547CBB">
              <w:rPr>
                <w:rFonts w:ascii="Times New Roman" w:hAnsi="Times New Roman" w:cs="Times New Roman"/>
                <w:bCs/>
              </w:rPr>
              <w:t xml:space="preserve">141190, </w:t>
            </w:r>
            <w:r w:rsidR="005570A5" w:rsidRPr="00547CBB">
              <w:rPr>
                <w:rFonts w:ascii="Times New Roman" w:hAnsi="Times New Roman" w:cs="Times New Roman"/>
              </w:rPr>
              <w:t>Московская область, г. Фрязино, Заводской проезд, д. 2, кабинет 215</w:t>
            </w: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547CBB" w:rsidRDefault="00F97060" w:rsidP="001E7C37">
            <w:pPr>
              <w:pStyle w:val="3"/>
              <w:keepNext w:val="0"/>
              <w:spacing w:before="0" w:after="0"/>
              <w:contextualSpacing/>
              <w:jc w:val="both"/>
              <w:rPr>
                <w:color w:val="auto"/>
                <w:sz w:val="22"/>
                <w:szCs w:val="22"/>
              </w:rPr>
            </w:pPr>
            <w:r w:rsidRPr="00547CBB">
              <w:rPr>
                <w:color w:val="auto"/>
                <w:sz w:val="22"/>
                <w:szCs w:val="22"/>
              </w:rPr>
              <w:t>22</w:t>
            </w:r>
          </w:p>
        </w:tc>
        <w:tc>
          <w:tcPr>
            <w:tcW w:w="3544" w:type="dxa"/>
            <w:tcBorders>
              <w:top w:val="single" w:sz="4" w:space="0" w:color="auto"/>
              <w:left w:val="single" w:sz="4" w:space="0" w:color="auto"/>
              <w:bottom w:val="single" w:sz="4" w:space="0" w:color="auto"/>
              <w:right w:val="single" w:sz="4" w:space="0" w:color="auto"/>
            </w:tcBorders>
          </w:tcPr>
          <w:p w:rsidR="00902F9C" w:rsidRPr="00547CBB" w:rsidRDefault="00902F9C" w:rsidP="001E7C37">
            <w:pPr>
              <w:jc w:val="both"/>
              <w:rPr>
                <w:rFonts w:ascii="Times New Roman" w:hAnsi="Times New Roman" w:cs="Times New Roman"/>
              </w:rPr>
            </w:pPr>
            <w:r w:rsidRPr="00547CBB">
              <w:rPr>
                <w:rFonts w:ascii="Times New Roman" w:hAnsi="Times New Roman" w:cs="Times New Roman"/>
              </w:rPr>
              <w:t>Место, дата и время проведения аукциона</w:t>
            </w:r>
          </w:p>
        </w:tc>
        <w:tc>
          <w:tcPr>
            <w:tcW w:w="6237" w:type="dxa"/>
            <w:tcBorders>
              <w:top w:val="single" w:sz="4" w:space="0" w:color="auto"/>
              <w:left w:val="single" w:sz="4" w:space="0" w:color="auto"/>
              <w:bottom w:val="single" w:sz="4" w:space="0" w:color="auto"/>
              <w:right w:val="single" w:sz="4" w:space="0" w:color="auto"/>
            </w:tcBorders>
          </w:tcPr>
          <w:p w:rsidR="00D92ADE" w:rsidRPr="00547CBB" w:rsidRDefault="00D92ADE" w:rsidP="00902F9C">
            <w:pPr>
              <w:tabs>
                <w:tab w:val="left" w:pos="317"/>
              </w:tabs>
              <w:ind w:left="34"/>
              <w:jc w:val="both"/>
              <w:rPr>
                <w:rFonts w:ascii="Times New Roman" w:hAnsi="Times New Roman" w:cs="Times New Roman"/>
              </w:rPr>
            </w:pPr>
            <w:r w:rsidRPr="00547CBB">
              <w:rPr>
                <w:rFonts w:ascii="Times New Roman" w:hAnsi="Times New Roman" w:cs="Times New Roman"/>
              </w:rPr>
              <w:t>Аукцион будет проводиться:</w:t>
            </w:r>
          </w:p>
          <w:p w:rsidR="00902F9C" w:rsidRPr="00547CBB" w:rsidRDefault="00D92ADE" w:rsidP="00902F9C">
            <w:pPr>
              <w:tabs>
                <w:tab w:val="left" w:pos="317"/>
              </w:tabs>
              <w:ind w:left="34"/>
              <w:jc w:val="both"/>
              <w:rPr>
                <w:rFonts w:ascii="Times New Roman" w:hAnsi="Times New Roman" w:cs="Times New Roman"/>
              </w:rPr>
            </w:pPr>
            <w:r w:rsidRPr="00547CBB">
              <w:rPr>
                <w:rFonts w:ascii="Times New Roman" w:hAnsi="Times New Roman" w:cs="Times New Roman"/>
              </w:rPr>
              <w:t xml:space="preserve">Лот №1 </w:t>
            </w:r>
            <w:r w:rsidRPr="00547CBB">
              <w:rPr>
                <w:rFonts w:ascii="Times New Roman" w:hAnsi="Times New Roman" w:cs="Times New Roman"/>
                <w:b/>
              </w:rPr>
              <w:t>04</w:t>
            </w:r>
            <w:r w:rsidR="00E02B00" w:rsidRPr="00547CBB">
              <w:rPr>
                <w:rFonts w:ascii="Times New Roman" w:hAnsi="Times New Roman" w:cs="Times New Roman"/>
                <w:b/>
              </w:rPr>
              <w:t>.07.2023</w:t>
            </w:r>
            <w:r w:rsidR="00902F9C" w:rsidRPr="00547CBB">
              <w:rPr>
                <w:rFonts w:ascii="Times New Roman" w:hAnsi="Times New Roman" w:cs="Times New Roman"/>
                <w:b/>
              </w:rPr>
              <w:t xml:space="preserve"> г.</w:t>
            </w:r>
            <w:r w:rsidR="00902F9C" w:rsidRPr="00547CBB">
              <w:rPr>
                <w:rFonts w:ascii="Times New Roman" w:hAnsi="Times New Roman" w:cs="Times New Roman"/>
              </w:rPr>
              <w:t xml:space="preserve"> в 14-00 (по московскому времени) по адресу: </w:t>
            </w:r>
            <w:r w:rsidR="005570A5" w:rsidRPr="00547CBB">
              <w:rPr>
                <w:rFonts w:ascii="Times New Roman" w:hAnsi="Times New Roman" w:cs="Times New Roman"/>
                <w:bCs/>
              </w:rPr>
              <w:t xml:space="preserve">141190, </w:t>
            </w:r>
            <w:r w:rsidR="005570A5" w:rsidRPr="00547CBB">
              <w:rPr>
                <w:rFonts w:ascii="Times New Roman" w:hAnsi="Times New Roman" w:cs="Times New Roman"/>
              </w:rPr>
              <w:t>Московская область, г. Фрязино, Заводской проезд, д. 2, кабинет 215</w:t>
            </w:r>
          </w:p>
          <w:p w:rsidR="00D92ADE" w:rsidRPr="00547CBB" w:rsidRDefault="00D92ADE" w:rsidP="00D92ADE">
            <w:pPr>
              <w:tabs>
                <w:tab w:val="left" w:pos="317"/>
              </w:tabs>
              <w:ind w:left="34"/>
              <w:jc w:val="both"/>
              <w:rPr>
                <w:rFonts w:ascii="Times New Roman" w:hAnsi="Times New Roman" w:cs="Times New Roman"/>
              </w:rPr>
            </w:pPr>
            <w:r w:rsidRPr="00547CBB">
              <w:rPr>
                <w:rFonts w:ascii="Times New Roman" w:hAnsi="Times New Roman" w:cs="Times New Roman"/>
              </w:rPr>
              <w:t xml:space="preserve">Лот №2 </w:t>
            </w:r>
            <w:r w:rsidRPr="00547CBB">
              <w:rPr>
                <w:rFonts w:ascii="Times New Roman" w:hAnsi="Times New Roman" w:cs="Times New Roman"/>
                <w:b/>
              </w:rPr>
              <w:t>04.07.2023 г.</w:t>
            </w:r>
            <w:r w:rsidRPr="00547CBB">
              <w:rPr>
                <w:rFonts w:ascii="Times New Roman" w:hAnsi="Times New Roman" w:cs="Times New Roman"/>
              </w:rPr>
              <w:t xml:space="preserve"> в 15-00 (по московскому времени) по адресу: </w:t>
            </w:r>
            <w:r w:rsidR="005570A5" w:rsidRPr="00547CBB">
              <w:rPr>
                <w:rFonts w:ascii="Times New Roman" w:hAnsi="Times New Roman" w:cs="Times New Roman"/>
                <w:bCs/>
              </w:rPr>
              <w:t xml:space="preserve">141190, </w:t>
            </w:r>
            <w:r w:rsidR="005570A5" w:rsidRPr="00547CBB">
              <w:rPr>
                <w:rFonts w:ascii="Times New Roman" w:hAnsi="Times New Roman" w:cs="Times New Roman"/>
              </w:rPr>
              <w:t>Московская область, г. Фрязино, Заводской проезд, д. 2, кабинет 215</w:t>
            </w:r>
          </w:p>
          <w:p w:rsidR="00D92ADE" w:rsidRPr="00547CBB" w:rsidRDefault="00D92ADE" w:rsidP="00D92ADE">
            <w:pPr>
              <w:tabs>
                <w:tab w:val="left" w:pos="317"/>
              </w:tabs>
              <w:ind w:left="34"/>
              <w:jc w:val="both"/>
              <w:rPr>
                <w:rFonts w:ascii="Times New Roman" w:hAnsi="Times New Roman" w:cs="Times New Roman"/>
              </w:rPr>
            </w:pPr>
            <w:r w:rsidRPr="00547CBB">
              <w:rPr>
                <w:rFonts w:ascii="Times New Roman" w:hAnsi="Times New Roman" w:cs="Times New Roman"/>
              </w:rPr>
              <w:t xml:space="preserve">Лот №3 </w:t>
            </w:r>
            <w:r w:rsidRPr="00547CBB">
              <w:rPr>
                <w:rFonts w:ascii="Times New Roman" w:hAnsi="Times New Roman" w:cs="Times New Roman"/>
                <w:b/>
              </w:rPr>
              <w:t>04.07.2023 г.</w:t>
            </w:r>
            <w:r w:rsidRPr="00547CBB">
              <w:rPr>
                <w:rFonts w:ascii="Times New Roman" w:hAnsi="Times New Roman" w:cs="Times New Roman"/>
              </w:rPr>
              <w:t xml:space="preserve"> в 16-00 (по московскому времени) по адресу: </w:t>
            </w:r>
            <w:r w:rsidR="005570A5" w:rsidRPr="00547CBB">
              <w:rPr>
                <w:rFonts w:ascii="Times New Roman" w:hAnsi="Times New Roman" w:cs="Times New Roman"/>
                <w:bCs/>
              </w:rPr>
              <w:t xml:space="preserve">141190, </w:t>
            </w:r>
            <w:r w:rsidR="005570A5" w:rsidRPr="00547CBB">
              <w:rPr>
                <w:rFonts w:ascii="Times New Roman" w:hAnsi="Times New Roman" w:cs="Times New Roman"/>
              </w:rPr>
              <w:t>Московская область, г. Фрязино, Заводской проезд, д. 2, кабинет 215</w:t>
            </w:r>
          </w:p>
          <w:p w:rsidR="005570A5" w:rsidRPr="00547CBB" w:rsidRDefault="005570A5" w:rsidP="005570A5">
            <w:pPr>
              <w:tabs>
                <w:tab w:val="left" w:pos="142"/>
              </w:tabs>
              <w:jc w:val="both"/>
              <w:rPr>
                <w:rFonts w:ascii="Times New Roman" w:hAnsi="Times New Roman" w:cs="Times New Roman"/>
              </w:rPr>
            </w:pPr>
            <w:r w:rsidRPr="00547CBB">
              <w:rPr>
                <w:rFonts w:ascii="Times New Roman" w:hAnsi="Times New Roman" w:cs="Times New Roman"/>
                <w:b/>
              </w:rPr>
              <w:t>Внимание!</w:t>
            </w:r>
            <w:r w:rsidRPr="00547CBB">
              <w:rPr>
                <w:rFonts w:ascii="Times New Roman" w:hAnsi="Times New Roman" w:cs="Times New Roman"/>
              </w:rPr>
              <w:t xml:space="preserve"> В здании осуществляется пропускной режим. Для оформления пропуска Претенденту (Участнику) аукциона </w:t>
            </w:r>
            <w:r w:rsidRPr="00547CBB">
              <w:rPr>
                <w:rFonts w:ascii="Times New Roman" w:hAnsi="Times New Roman" w:cs="Times New Roman"/>
              </w:rPr>
              <w:lastRenderedPageBreak/>
              <w:t>рекомендовано в течение рабочего дня, предшествующего дню аукциона, сообщить данные представителя Участника сотруднику Организатора торгов по телефону:</w:t>
            </w:r>
          </w:p>
          <w:p w:rsidR="005570A5" w:rsidRPr="00547CBB" w:rsidRDefault="005570A5" w:rsidP="005570A5">
            <w:pPr>
              <w:shd w:val="clear" w:color="auto" w:fill="FFFFFF"/>
              <w:spacing w:after="0"/>
              <w:ind w:left="14"/>
              <w:jc w:val="both"/>
              <w:rPr>
                <w:rFonts w:ascii="Times New Roman" w:hAnsi="Times New Roman" w:cs="Times New Roman"/>
              </w:rPr>
            </w:pPr>
            <w:r w:rsidRPr="00547CBB">
              <w:rPr>
                <w:rFonts w:ascii="Times New Roman" w:hAnsi="Times New Roman" w:cs="Times New Roman"/>
              </w:rPr>
              <w:t>Зинченко Светлана Николаевна, тел.  8-905-785-65-23,</w:t>
            </w:r>
          </w:p>
          <w:p w:rsidR="005570A5" w:rsidRPr="00547CBB" w:rsidRDefault="005570A5" w:rsidP="005570A5">
            <w:pPr>
              <w:shd w:val="clear" w:color="auto" w:fill="FFFFFF"/>
              <w:ind w:left="14"/>
              <w:jc w:val="both"/>
              <w:rPr>
                <w:rStyle w:val="js-phone-number"/>
                <w:rFonts w:ascii="Times New Roman" w:hAnsi="Times New Roman" w:cs="Times New Roman"/>
                <w:shd w:val="clear" w:color="auto" w:fill="FFFFFF"/>
              </w:rPr>
            </w:pPr>
            <w:r w:rsidRPr="00547CBB">
              <w:rPr>
                <w:rFonts w:ascii="Times New Roman" w:hAnsi="Times New Roman" w:cs="Times New Roman"/>
                <w:shd w:val="clear" w:color="auto" w:fill="FFFFFF"/>
              </w:rPr>
              <w:t>Алехина Ирина Юрьевна, тел. </w:t>
            </w:r>
            <w:r w:rsidRPr="00547CBB">
              <w:rPr>
                <w:rStyle w:val="js-phone-number"/>
                <w:rFonts w:ascii="Times New Roman" w:hAnsi="Times New Roman" w:cs="Times New Roman"/>
                <w:shd w:val="clear" w:color="auto" w:fill="FFFFFF"/>
              </w:rPr>
              <w:t>8-905-750-85-82,</w:t>
            </w:r>
          </w:p>
          <w:p w:rsidR="005570A5" w:rsidRPr="00547CBB" w:rsidRDefault="005570A5" w:rsidP="005570A5">
            <w:pPr>
              <w:shd w:val="clear" w:color="auto" w:fill="FFFFFF"/>
              <w:ind w:left="14"/>
              <w:jc w:val="both"/>
              <w:rPr>
                <w:rFonts w:ascii="Times New Roman" w:hAnsi="Times New Roman" w:cs="Times New Roman"/>
                <w:b/>
                <w:bCs/>
              </w:rPr>
            </w:pPr>
            <w:r w:rsidRPr="00547CBB">
              <w:rPr>
                <w:rStyle w:val="js-phone-number"/>
                <w:rFonts w:ascii="Times New Roman" w:hAnsi="Times New Roman" w:cs="Times New Roman"/>
                <w:shd w:val="clear" w:color="auto" w:fill="FFFFFF"/>
              </w:rPr>
              <w:t xml:space="preserve">или по электронной почте  </w:t>
            </w:r>
            <w:hyperlink r:id="rId15" w:history="1">
              <w:r w:rsidRPr="00547CBB">
                <w:rPr>
                  <w:rStyle w:val="a3"/>
                  <w:rFonts w:ascii="Times New Roman" w:hAnsi="Times New Roman" w:cs="Times New Roman"/>
                  <w:color w:val="auto"/>
                  <w:lang w:val="en-US"/>
                </w:rPr>
                <w:t>sgiplatan</w:t>
              </w:r>
              <w:r w:rsidRPr="00547CBB">
                <w:rPr>
                  <w:rStyle w:val="a3"/>
                  <w:rFonts w:ascii="Times New Roman" w:hAnsi="Times New Roman" w:cs="Times New Roman"/>
                  <w:color w:val="auto"/>
                </w:rPr>
                <w:t>@</w:t>
              </w:r>
              <w:r w:rsidRPr="00547CBB">
                <w:rPr>
                  <w:rStyle w:val="a3"/>
                  <w:rFonts w:ascii="Times New Roman" w:hAnsi="Times New Roman" w:cs="Times New Roman"/>
                  <w:color w:val="auto"/>
                  <w:lang w:val="en-US"/>
                </w:rPr>
                <w:t>mail</w:t>
              </w:r>
              <w:r w:rsidRPr="00547CBB">
                <w:rPr>
                  <w:rStyle w:val="a3"/>
                  <w:rFonts w:ascii="Times New Roman" w:hAnsi="Times New Roman" w:cs="Times New Roman"/>
                  <w:color w:val="auto"/>
                </w:rPr>
                <w:t>.</w:t>
              </w:r>
              <w:r w:rsidRPr="00547CBB">
                <w:rPr>
                  <w:rStyle w:val="a3"/>
                  <w:rFonts w:ascii="Times New Roman" w:hAnsi="Times New Roman" w:cs="Times New Roman"/>
                  <w:color w:val="auto"/>
                  <w:lang w:val="en-US"/>
                </w:rPr>
                <w:t>ru</w:t>
              </w:r>
            </w:hyperlink>
            <w:r w:rsidRPr="00547CBB">
              <w:rPr>
                <w:rFonts w:ascii="Times New Roman" w:hAnsi="Times New Roman" w:cs="Times New Roman"/>
              </w:rPr>
              <w:t xml:space="preserve">;  </w:t>
            </w:r>
            <w:hyperlink r:id="rId16" w:tgtFrame="_blank" w:history="1">
              <w:r w:rsidRPr="00547CBB">
                <w:rPr>
                  <w:rStyle w:val="a3"/>
                  <w:rFonts w:ascii="Times New Roman" w:hAnsi="Times New Roman" w:cs="Times New Roman"/>
                  <w:color w:val="auto"/>
                  <w:shd w:val="clear" w:color="auto" w:fill="FFFFFF"/>
                </w:rPr>
                <w:t>iralehina@mai.ru</w:t>
              </w:r>
            </w:hyperlink>
          </w:p>
          <w:p w:rsidR="005570A5" w:rsidRPr="00547CBB" w:rsidRDefault="005570A5" w:rsidP="005570A5">
            <w:pPr>
              <w:tabs>
                <w:tab w:val="left" w:pos="317"/>
              </w:tabs>
              <w:ind w:left="34"/>
              <w:jc w:val="both"/>
              <w:rPr>
                <w:rFonts w:ascii="Times New Roman" w:hAnsi="Times New Roman" w:cs="Times New Roman"/>
              </w:rPr>
            </w:pPr>
            <w:r w:rsidRPr="00547CBB">
              <w:rPr>
                <w:rFonts w:ascii="Times New Roman" w:hAnsi="Times New Roman" w:cs="Times New Roman"/>
              </w:rPr>
              <w:t>(пропуск оформляется на физическое лицо).</w:t>
            </w:r>
          </w:p>
          <w:p w:rsidR="005570A5" w:rsidRPr="00547CBB" w:rsidRDefault="005570A5" w:rsidP="005570A5">
            <w:pPr>
              <w:tabs>
                <w:tab w:val="left" w:pos="317"/>
              </w:tabs>
              <w:ind w:left="34"/>
              <w:jc w:val="both"/>
              <w:rPr>
                <w:rFonts w:ascii="Times New Roman" w:hAnsi="Times New Roman" w:cs="Times New Roman"/>
              </w:rPr>
            </w:pPr>
            <w:r w:rsidRPr="00547CBB">
              <w:rPr>
                <w:rFonts w:ascii="Times New Roman" w:hAnsi="Times New Roman" w:cs="Times New Roman"/>
              </w:rPr>
              <w:t>При проходе в здание при себе необходимо иметь паспорт Российской Федерации или иной документ, удостоверяющий личность с учетом требований действующего законодательства. В случае неисполнения данного обязательства, Организатор торгов не несет ответственности за отсутствие у представителя Претендента (Участника) документа, удостоверяющего личность, для осуществления прохода в здание – место проведения аукциона.</w:t>
            </w:r>
          </w:p>
          <w:p w:rsidR="00D92ADE" w:rsidRPr="00547CBB" w:rsidRDefault="00902F9C" w:rsidP="00E02B00">
            <w:pPr>
              <w:tabs>
                <w:tab w:val="left" w:pos="317"/>
              </w:tabs>
              <w:ind w:left="34"/>
              <w:jc w:val="both"/>
              <w:rPr>
                <w:rFonts w:ascii="Times New Roman" w:hAnsi="Times New Roman" w:cs="Times New Roman"/>
                <w:b/>
              </w:rPr>
            </w:pPr>
            <w:r w:rsidRPr="00547CBB">
              <w:rPr>
                <w:rFonts w:ascii="Times New Roman" w:hAnsi="Times New Roman" w:cs="Times New Roman"/>
              </w:rPr>
              <w:t>Регистрация участников</w:t>
            </w:r>
            <w:r w:rsidR="005D324E" w:rsidRPr="00547CBB">
              <w:rPr>
                <w:rFonts w:ascii="Times New Roman" w:hAnsi="Times New Roman" w:cs="Times New Roman"/>
                <w:b/>
              </w:rPr>
              <w:t xml:space="preserve">: </w:t>
            </w:r>
          </w:p>
          <w:p w:rsidR="00D92ADE" w:rsidRPr="00547CBB" w:rsidRDefault="00D92ADE" w:rsidP="00E02B00">
            <w:pPr>
              <w:tabs>
                <w:tab w:val="left" w:pos="317"/>
              </w:tabs>
              <w:ind w:left="34"/>
              <w:jc w:val="both"/>
              <w:rPr>
                <w:rFonts w:ascii="Times New Roman" w:hAnsi="Times New Roman" w:cs="Times New Roman"/>
              </w:rPr>
            </w:pPr>
            <w:r w:rsidRPr="00547CBB">
              <w:rPr>
                <w:rFonts w:ascii="Times New Roman" w:hAnsi="Times New Roman" w:cs="Times New Roman"/>
              </w:rPr>
              <w:t>Лот №1</w:t>
            </w:r>
            <w:r w:rsidRPr="00547CBB">
              <w:rPr>
                <w:rFonts w:ascii="Times New Roman" w:hAnsi="Times New Roman" w:cs="Times New Roman"/>
                <w:b/>
              </w:rPr>
              <w:t xml:space="preserve"> 04</w:t>
            </w:r>
            <w:r w:rsidR="00E02B00" w:rsidRPr="00547CBB">
              <w:rPr>
                <w:rFonts w:ascii="Times New Roman" w:hAnsi="Times New Roman" w:cs="Times New Roman"/>
                <w:b/>
              </w:rPr>
              <w:t>.07.2023</w:t>
            </w:r>
            <w:r w:rsidR="00902F9C" w:rsidRPr="00547CBB">
              <w:rPr>
                <w:rFonts w:ascii="Times New Roman" w:hAnsi="Times New Roman" w:cs="Times New Roman"/>
                <w:b/>
              </w:rPr>
              <w:t xml:space="preserve"> с 13.30 по 14.00</w:t>
            </w:r>
            <w:r w:rsidR="00902F9C" w:rsidRPr="00547CBB">
              <w:rPr>
                <w:rFonts w:ascii="Times New Roman" w:hAnsi="Times New Roman" w:cs="Times New Roman"/>
              </w:rPr>
              <w:t xml:space="preserve"> </w:t>
            </w:r>
          </w:p>
          <w:p w:rsidR="00D92ADE" w:rsidRPr="00547CBB" w:rsidRDefault="00D92ADE" w:rsidP="00E02B00">
            <w:pPr>
              <w:tabs>
                <w:tab w:val="left" w:pos="317"/>
              </w:tabs>
              <w:ind w:left="34"/>
              <w:jc w:val="both"/>
              <w:rPr>
                <w:rFonts w:ascii="Times New Roman" w:hAnsi="Times New Roman" w:cs="Times New Roman"/>
                <w:b/>
              </w:rPr>
            </w:pPr>
            <w:r w:rsidRPr="00547CBB">
              <w:rPr>
                <w:rFonts w:ascii="Times New Roman" w:hAnsi="Times New Roman" w:cs="Times New Roman"/>
              </w:rPr>
              <w:t>Лот №2</w:t>
            </w:r>
            <w:r w:rsidRPr="00547CBB">
              <w:rPr>
                <w:rFonts w:ascii="Times New Roman" w:hAnsi="Times New Roman" w:cs="Times New Roman"/>
                <w:b/>
              </w:rPr>
              <w:t xml:space="preserve"> 04.07.2023 с 14.30 по 15.00</w:t>
            </w:r>
          </w:p>
          <w:p w:rsidR="00D92ADE" w:rsidRPr="00547CBB" w:rsidRDefault="00D92ADE" w:rsidP="00E02B00">
            <w:pPr>
              <w:tabs>
                <w:tab w:val="left" w:pos="317"/>
              </w:tabs>
              <w:ind w:left="34"/>
              <w:jc w:val="both"/>
              <w:rPr>
                <w:rFonts w:ascii="Times New Roman" w:hAnsi="Times New Roman" w:cs="Times New Roman"/>
              </w:rPr>
            </w:pPr>
            <w:r w:rsidRPr="00547CBB">
              <w:rPr>
                <w:rFonts w:ascii="Times New Roman" w:hAnsi="Times New Roman" w:cs="Times New Roman"/>
              </w:rPr>
              <w:t>Лот №3</w:t>
            </w:r>
            <w:r w:rsidRPr="00547CBB">
              <w:rPr>
                <w:rFonts w:ascii="Times New Roman" w:hAnsi="Times New Roman" w:cs="Times New Roman"/>
                <w:b/>
              </w:rPr>
              <w:t xml:space="preserve"> 04.07.2023 с 15.30 по 16.00</w:t>
            </w:r>
          </w:p>
          <w:p w:rsidR="00902F9C" w:rsidRPr="00547CBB" w:rsidRDefault="00902F9C" w:rsidP="00E02B00">
            <w:pPr>
              <w:tabs>
                <w:tab w:val="left" w:pos="317"/>
              </w:tabs>
              <w:ind w:left="34"/>
              <w:jc w:val="both"/>
              <w:rPr>
                <w:rFonts w:ascii="Times New Roman" w:hAnsi="Times New Roman" w:cs="Times New Roman"/>
              </w:rPr>
            </w:pPr>
            <w:r w:rsidRPr="00547CBB">
              <w:rPr>
                <w:rFonts w:ascii="Times New Roman" w:hAnsi="Times New Roman" w:cs="Times New Roman"/>
              </w:rPr>
              <w:t xml:space="preserve">по адресу: </w:t>
            </w:r>
            <w:r w:rsidR="005570A5" w:rsidRPr="00547CBB">
              <w:rPr>
                <w:rFonts w:ascii="Times New Roman" w:hAnsi="Times New Roman" w:cs="Times New Roman"/>
                <w:bCs/>
              </w:rPr>
              <w:t xml:space="preserve">141190, </w:t>
            </w:r>
            <w:r w:rsidR="005570A5" w:rsidRPr="00547CBB">
              <w:rPr>
                <w:rFonts w:ascii="Times New Roman" w:hAnsi="Times New Roman" w:cs="Times New Roman"/>
              </w:rPr>
              <w:t>Московская область, г. Фрязино, Заводской проезд, д. 2, кабинет 215</w:t>
            </w:r>
          </w:p>
        </w:tc>
      </w:tr>
      <w:tr w:rsidR="00547CBB" w:rsidRPr="00547CBB" w:rsidTr="00BB59D0">
        <w:trPr>
          <w:trHeight w:val="70"/>
        </w:trPr>
        <w:tc>
          <w:tcPr>
            <w:tcW w:w="562" w:type="dxa"/>
            <w:tcBorders>
              <w:top w:val="single" w:sz="4" w:space="0" w:color="auto"/>
              <w:left w:val="single" w:sz="4" w:space="0" w:color="auto"/>
              <w:bottom w:val="single" w:sz="4" w:space="0" w:color="auto"/>
              <w:right w:val="single" w:sz="4" w:space="0" w:color="auto"/>
            </w:tcBorders>
          </w:tcPr>
          <w:p w:rsidR="005F105A" w:rsidRPr="00547CBB" w:rsidRDefault="005F105A" w:rsidP="00BB59D0">
            <w:pPr>
              <w:pStyle w:val="3"/>
              <w:keepNext w:val="0"/>
              <w:spacing w:before="0" w:after="0"/>
              <w:contextualSpacing/>
              <w:jc w:val="both"/>
              <w:rPr>
                <w:color w:val="auto"/>
                <w:sz w:val="22"/>
                <w:szCs w:val="22"/>
              </w:rPr>
            </w:pPr>
            <w:r w:rsidRPr="00547CBB">
              <w:rPr>
                <w:color w:val="auto"/>
                <w:sz w:val="22"/>
                <w:szCs w:val="22"/>
              </w:rPr>
              <w:lastRenderedPageBreak/>
              <w:t>23</w:t>
            </w:r>
          </w:p>
        </w:tc>
        <w:tc>
          <w:tcPr>
            <w:tcW w:w="3544" w:type="dxa"/>
            <w:tcBorders>
              <w:top w:val="single" w:sz="4" w:space="0" w:color="auto"/>
              <w:left w:val="single" w:sz="4" w:space="0" w:color="auto"/>
              <w:bottom w:val="single" w:sz="4" w:space="0" w:color="auto"/>
              <w:right w:val="single" w:sz="4" w:space="0" w:color="auto"/>
            </w:tcBorders>
          </w:tcPr>
          <w:p w:rsidR="005F105A" w:rsidRPr="00547CBB" w:rsidRDefault="005F105A" w:rsidP="00BB59D0">
            <w:pPr>
              <w:jc w:val="both"/>
              <w:rPr>
                <w:rFonts w:ascii="Times New Roman" w:hAnsi="Times New Roman" w:cs="Times New Roman"/>
              </w:rPr>
            </w:pPr>
            <w:r w:rsidRPr="00547CBB">
              <w:rPr>
                <w:rFonts w:ascii="Times New Roman" w:hAnsi="Times New Roman" w:cs="Times New Roman"/>
              </w:rPr>
              <w:t>Место и срок подведения итогов на п</w:t>
            </w:r>
            <w:r w:rsidRPr="00547CBB">
              <w:rPr>
                <w:rFonts w:ascii="Times New Roman" w:hAnsi="Times New Roman" w:cs="Times New Roman"/>
              </w:rPr>
              <w:t>раво заключения договора аренды</w:t>
            </w:r>
          </w:p>
        </w:tc>
        <w:tc>
          <w:tcPr>
            <w:tcW w:w="6237" w:type="dxa"/>
            <w:tcBorders>
              <w:top w:val="single" w:sz="4" w:space="0" w:color="auto"/>
              <w:left w:val="single" w:sz="4" w:space="0" w:color="auto"/>
              <w:bottom w:val="single" w:sz="4" w:space="0" w:color="auto"/>
              <w:right w:val="single" w:sz="4" w:space="0" w:color="auto"/>
            </w:tcBorders>
          </w:tcPr>
          <w:p w:rsidR="005F105A" w:rsidRPr="00547CBB" w:rsidRDefault="005F105A" w:rsidP="005F105A">
            <w:pPr>
              <w:spacing w:after="0" w:line="288" w:lineRule="auto"/>
              <w:jc w:val="both"/>
              <w:rPr>
                <w:rFonts w:ascii="Times New Roman" w:hAnsi="Times New Roman" w:cs="Times New Roman"/>
              </w:rPr>
            </w:pPr>
            <w:r w:rsidRPr="00547CBB">
              <w:rPr>
                <w:rFonts w:ascii="Times New Roman" w:hAnsi="Times New Roman" w:cs="Times New Roman"/>
                <w:bCs/>
              </w:rPr>
              <w:t xml:space="preserve">141190, </w:t>
            </w:r>
            <w:r w:rsidRPr="00547CBB">
              <w:rPr>
                <w:rFonts w:ascii="Times New Roman" w:hAnsi="Times New Roman" w:cs="Times New Roman"/>
              </w:rPr>
              <w:t xml:space="preserve">Московская область, г. Фрязино, Заводской проезд, д. 2, кабинет 215, </w:t>
            </w:r>
            <w:r w:rsidRPr="00547CBB">
              <w:rPr>
                <w:rFonts w:ascii="Times New Roman" w:hAnsi="Times New Roman" w:cs="Times New Roman"/>
                <w:b/>
              </w:rPr>
              <w:t>05.07.2023 г.</w:t>
            </w:r>
          </w:p>
          <w:p w:rsidR="005F105A" w:rsidRPr="00547CBB" w:rsidRDefault="005F105A" w:rsidP="00BB59D0">
            <w:pPr>
              <w:tabs>
                <w:tab w:val="left" w:pos="1905"/>
              </w:tabs>
              <w:ind w:left="34"/>
              <w:jc w:val="both"/>
              <w:rPr>
                <w:rFonts w:ascii="Times New Roman" w:hAnsi="Times New Roman" w:cs="Times New Roman"/>
              </w:rPr>
            </w:pPr>
          </w:p>
        </w:tc>
      </w:tr>
      <w:tr w:rsidR="00547CBB" w:rsidRPr="00547CBB"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547CBB" w:rsidRDefault="005F105A" w:rsidP="001E7C37">
            <w:pPr>
              <w:pStyle w:val="3"/>
              <w:keepNext w:val="0"/>
              <w:spacing w:before="0" w:after="0"/>
              <w:contextualSpacing/>
              <w:jc w:val="both"/>
              <w:rPr>
                <w:color w:val="auto"/>
                <w:sz w:val="22"/>
                <w:szCs w:val="22"/>
              </w:rPr>
            </w:pPr>
            <w:r w:rsidRPr="00547CBB">
              <w:rPr>
                <w:color w:val="auto"/>
                <w:sz w:val="22"/>
                <w:szCs w:val="22"/>
              </w:rPr>
              <w:t>24</w:t>
            </w:r>
          </w:p>
        </w:tc>
        <w:tc>
          <w:tcPr>
            <w:tcW w:w="3544" w:type="dxa"/>
            <w:tcBorders>
              <w:top w:val="single" w:sz="4" w:space="0" w:color="auto"/>
              <w:left w:val="single" w:sz="4" w:space="0" w:color="auto"/>
              <w:bottom w:val="single" w:sz="4" w:space="0" w:color="auto"/>
              <w:right w:val="single" w:sz="4" w:space="0" w:color="auto"/>
            </w:tcBorders>
          </w:tcPr>
          <w:p w:rsidR="00902F9C" w:rsidRPr="00547CBB" w:rsidRDefault="00902F9C" w:rsidP="002D6862">
            <w:pPr>
              <w:jc w:val="both"/>
              <w:rPr>
                <w:rFonts w:ascii="Times New Roman" w:hAnsi="Times New Roman" w:cs="Times New Roman"/>
              </w:rPr>
            </w:pPr>
            <w:r w:rsidRPr="00547CBB">
              <w:rPr>
                <w:rFonts w:ascii="Times New Roman" w:hAnsi="Times New Roman" w:cs="Times New Roman"/>
              </w:rPr>
              <w:t xml:space="preserve">Размер обеспечения исполнения договора, срок и порядок его предоставления </w:t>
            </w:r>
          </w:p>
        </w:tc>
        <w:tc>
          <w:tcPr>
            <w:tcW w:w="6237" w:type="dxa"/>
            <w:tcBorders>
              <w:top w:val="single" w:sz="4" w:space="0" w:color="auto"/>
              <w:left w:val="single" w:sz="4" w:space="0" w:color="auto"/>
              <w:bottom w:val="single" w:sz="4" w:space="0" w:color="auto"/>
              <w:right w:val="single" w:sz="4" w:space="0" w:color="auto"/>
            </w:tcBorders>
          </w:tcPr>
          <w:p w:rsidR="00902F9C" w:rsidRPr="00547CBB" w:rsidRDefault="002D6862" w:rsidP="001E7C37">
            <w:pPr>
              <w:tabs>
                <w:tab w:val="left" w:pos="1905"/>
              </w:tabs>
              <w:ind w:left="34"/>
              <w:jc w:val="both"/>
              <w:rPr>
                <w:rFonts w:ascii="Times New Roman" w:hAnsi="Times New Roman" w:cs="Times New Roman"/>
              </w:rPr>
            </w:pPr>
            <w:r w:rsidRPr="00547CBB">
              <w:rPr>
                <w:rFonts w:ascii="Times New Roman" w:hAnsi="Times New Roman" w:cs="Times New Roman"/>
              </w:rPr>
              <w:t>Не предусмотрено</w:t>
            </w:r>
          </w:p>
        </w:tc>
      </w:tr>
      <w:tr w:rsidR="00547CBB" w:rsidRPr="00547CBB" w:rsidTr="00762C7D">
        <w:trPr>
          <w:trHeight w:val="70"/>
        </w:trPr>
        <w:tc>
          <w:tcPr>
            <w:tcW w:w="562" w:type="dxa"/>
            <w:tcBorders>
              <w:top w:val="single" w:sz="4" w:space="0" w:color="auto"/>
              <w:left w:val="single" w:sz="4" w:space="0" w:color="auto"/>
              <w:bottom w:val="single" w:sz="4" w:space="0" w:color="auto"/>
              <w:right w:val="single" w:sz="4" w:space="0" w:color="auto"/>
            </w:tcBorders>
          </w:tcPr>
          <w:p w:rsidR="002D6862" w:rsidRPr="00547CBB" w:rsidRDefault="005F105A" w:rsidP="00762C7D">
            <w:pPr>
              <w:pStyle w:val="3"/>
              <w:keepNext w:val="0"/>
              <w:spacing w:before="0" w:after="0"/>
              <w:contextualSpacing/>
              <w:jc w:val="both"/>
              <w:rPr>
                <w:color w:val="auto"/>
                <w:sz w:val="22"/>
                <w:szCs w:val="22"/>
              </w:rPr>
            </w:pPr>
            <w:r w:rsidRPr="00547CBB">
              <w:rPr>
                <w:color w:val="auto"/>
                <w:sz w:val="22"/>
                <w:szCs w:val="22"/>
              </w:rPr>
              <w:t>25</w:t>
            </w:r>
          </w:p>
        </w:tc>
        <w:tc>
          <w:tcPr>
            <w:tcW w:w="3544" w:type="dxa"/>
            <w:tcBorders>
              <w:top w:val="single" w:sz="4" w:space="0" w:color="auto"/>
              <w:left w:val="single" w:sz="4" w:space="0" w:color="auto"/>
              <w:bottom w:val="single" w:sz="4" w:space="0" w:color="auto"/>
              <w:right w:val="single" w:sz="4" w:space="0" w:color="auto"/>
            </w:tcBorders>
          </w:tcPr>
          <w:p w:rsidR="002D6862" w:rsidRPr="00547CBB" w:rsidRDefault="002D6862" w:rsidP="001817F0">
            <w:pPr>
              <w:jc w:val="both"/>
              <w:rPr>
                <w:rFonts w:ascii="Times New Roman" w:hAnsi="Times New Roman" w:cs="Times New Roman"/>
              </w:rPr>
            </w:pPr>
            <w:r w:rsidRPr="00547CBB">
              <w:rPr>
                <w:rFonts w:ascii="Times New Roman" w:hAnsi="Times New Roman" w:cs="Times New Roman"/>
              </w:rPr>
              <w:t xml:space="preserve">Гарантийный взнос </w:t>
            </w:r>
          </w:p>
        </w:tc>
        <w:tc>
          <w:tcPr>
            <w:tcW w:w="6237" w:type="dxa"/>
            <w:tcBorders>
              <w:top w:val="single" w:sz="4" w:space="0" w:color="auto"/>
              <w:left w:val="single" w:sz="4" w:space="0" w:color="auto"/>
              <w:bottom w:val="single" w:sz="4" w:space="0" w:color="auto"/>
              <w:right w:val="single" w:sz="4" w:space="0" w:color="auto"/>
            </w:tcBorders>
          </w:tcPr>
          <w:p w:rsidR="002D6862" w:rsidRPr="00547CBB" w:rsidRDefault="0026603C" w:rsidP="0026603C">
            <w:pPr>
              <w:tabs>
                <w:tab w:val="left" w:pos="1905"/>
              </w:tabs>
              <w:ind w:left="34"/>
              <w:jc w:val="both"/>
              <w:rPr>
                <w:rFonts w:ascii="Times New Roman" w:hAnsi="Times New Roman" w:cs="Times New Roman"/>
              </w:rPr>
            </w:pPr>
            <w:r w:rsidRPr="00547CBB">
              <w:rPr>
                <w:rFonts w:ascii="Times New Roman" w:hAnsi="Times New Roman" w:cs="Times New Roman"/>
              </w:rPr>
              <w:t>Предусмотрен в</w:t>
            </w:r>
            <w:r w:rsidR="002D6862" w:rsidRPr="00547CBB">
              <w:rPr>
                <w:rFonts w:ascii="Times New Roman" w:hAnsi="Times New Roman" w:cs="Times New Roman"/>
              </w:rPr>
              <w:t xml:space="preserve"> размере ежемесячного фиксированного платежа по результатам проведения тор</w:t>
            </w:r>
            <w:r w:rsidR="00F55D12" w:rsidRPr="00547CBB">
              <w:rPr>
                <w:rFonts w:ascii="Times New Roman" w:hAnsi="Times New Roman" w:cs="Times New Roman"/>
              </w:rPr>
              <w:t xml:space="preserve">гов (гарантийный взнос согласно </w:t>
            </w:r>
            <w:r w:rsidR="002D6862" w:rsidRPr="00547CBB">
              <w:rPr>
                <w:rFonts w:ascii="Times New Roman" w:hAnsi="Times New Roman" w:cs="Times New Roman"/>
              </w:rPr>
              <w:t>проекта договора) путем перечисления денежных средств на расчетный счет Арендодателя.</w:t>
            </w:r>
          </w:p>
        </w:tc>
      </w:tr>
      <w:tr w:rsidR="00547CBB" w:rsidRPr="00547CBB" w:rsidTr="00257641">
        <w:trPr>
          <w:trHeight w:val="70"/>
        </w:trPr>
        <w:tc>
          <w:tcPr>
            <w:tcW w:w="562" w:type="dxa"/>
            <w:tcBorders>
              <w:top w:val="single" w:sz="4" w:space="0" w:color="auto"/>
              <w:left w:val="single" w:sz="4" w:space="0" w:color="auto"/>
              <w:bottom w:val="single" w:sz="4" w:space="0" w:color="auto"/>
              <w:right w:val="single" w:sz="4" w:space="0" w:color="auto"/>
            </w:tcBorders>
          </w:tcPr>
          <w:p w:rsidR="008965A1" w:rsidRPr="00547CBB" w:rsidRDefault="00F97060" w:rsidP="005F105A">
            <w:pPr>
              <w:pStyle w:val="3"/>
              <w:keepNext w:val="0"/>
              <w:spacing w:before="0" w:after="0"/>
              <w:contextualSpacing/>
              <w:jc w:val="center"/>
              <w:rPr>
                <w:color w:val="auto"/>
                <w:sz w:val="22"/>
                <w:szCs w:val="22"/>
              </w:rPr>
            </w:pPr>
            <w:r w:rsidRPr="00547CBB">
              <w:rPr>
                <w:color w:val="auto"/>
                <w:sz w:val="22"/>
                <w:szCs w:val="22"/>
              </w:rPr>
              <w:t>2</w:t>
            </w:r>
            <w:r w:rsidR="005F105A" w:rsidRPr="00547CBB">
              <w:rPr>
                <w:color w:val="auto"/>
                <w:sz w:val="22"/>
                <w:szCs w:val="22"/>
              </w:rPr>
              <w:t>6</w:t>
            </w:r>
          </w:p>
        </w:tc>
        <w:tc>
          <w:tcPr>
            <w:tcW w:w="3544" w:type="dxa"/>
            <w:tcBorders>
              <w:top w:val="single" w:sz="4" w:space="0" w:color="auto"/>
              <w:left w:val="single" w:sz="4" w:space="0" w:color="auto"/>
              <w:bottom w:val="single" w:sz="4" w:space="0" w:color="auto"/>
              <w:right w:val="single" w:sz="4" w:space="0" w:color="auto"/>
            </w:tcBorders>
          </w:tcPr>
          <w:p w:rsidR="008965A1" w:rsidRPr="00547CBB" w:rsidRDefault="00315216" w:rsidP="00315216">
            <w:pPr>
              <w:jc w:val="both"/>
              <w:rPr>
                <w:rFonts w:ascii="Times New Roman" w:hAnsi="Times New Roman" w:cs="Times New Roman"/>
              </w:rPr>
            </w:pPr>
            <w:r w:rsidRPr="00547CBB">
              <w:rPr>
                <w:rFonts w:ascii="Times New Roman" w:hAnsi="Times New Roman" w:cs="Times New Roman"/>
              </w:rPr>
              <w:t>Возможность предоставления имущества, являющегося предметом договора, в субаренду</w:t>
            </w:r>
          </w:p>
        </w:tc>
        <w:tc>
          <w:tcPr>
            <w:tcW w:w="6237" w:type="dxa"/>
            <w:tcBorders>
              <w:top w:val="single" w:sz="4" w:space="0" w:color="auto"/>
              <w:left w:val="single" w:sz="4" w:space="0" w:color="auto"/>
              <w:bottom w:val="single" w:sz="4" w:space="0" w:color="auto"/>
              <w:right w:val="single" w:sz="4" w:space="0" w:color="auto"/>
            </w:tcBorders>
          </w:tcPr>
          <w:p w:rsidR="00B87D6C" w:rsidRPr="00547CBB" w:rsidRDefault="0061658D" w:rsidP="00374AA4">
            <w:pPr>
              <w:tabs>
                <w:tab w:val="left" w:pos="317"/>
              </w:tabs>
              <w:ind w:left="34"/>
              <w:rPr>
                <w:rFonts w:ascii="Times New Roman" w:hAnsi="Times New Roman" w:cs="Times New Roman"/>
              </w:rPr>
            </w:pPr>
            <w:r w:rsidRPr="00547CBB">
              <w:rPr>
                <w:rFonts w:ascii="Times New Roman" w:hAnsi="Times New Roman" w:cs="Times New Roman"/>
              </w:rPr>
              <w:t>Не предусмотрена</w:t>
            </w:r>
            <w:r w:rsidR="00B60FAA" w:rsidRPr="00547CBB">
              <w:rPr>
                <w:rFonts w:ascii="Times New Roman" w:hAnsi="Times New Roman" w:cs="Times New Roman"/>
              </w:rPr>
              <w:t>.</w:t>
            </w:r>
          </w:p>
        </w:tc>
      </w:tr>
    </w:tbl>
    <w:p w:rsidR="00B34A3E" w:rsidRPr="00547CBB" w:rsidRDefault="00B34A3E" w:rsidP="006857FE">
      <w:pPr>
        <w:pStyle w:val="3"/>
        <w:keepNext w:val="0"/>
        <w:spacing w:before="60" w:after="0"/>
        <w:ind w:firstLine="567"/>
        <w:contextualSpacing/>
        <w:jc w:val="center"/>
        <w:rPr>
          <w:color w:val="auto"/>
          <w:sz w:val="22"/>
          <w:szCs w:val="22"/>
        </w:rPr>
      </w:pPr>
    </w:p>
    <w:p w:rsidR="00B34A3E" w:rsidRPr="00547CBB" w:rsidRDefault="00B34A3E" w:rsidP="006857FE">
      <w:pPr>
        <w:pStyle w:val="3"/>
        <w:keepNext w:val="0"/>
        <w:spacing w:before="60" w:after="0"/>
        <w:ind w:firstLine="567"/>
        <w:contextualSpacing/>
        <w:jc w:val="center"/>
        <w:rPr>
          <w:color w:val="auto"/>
          <w:sz w:val="22"/>
          <w:szCs w:val="22"/>
        </w:rPr>
      </w:pPr>
    </w:p>
    <w:p w:rsidR="00B34A3E" w:rsidRPr="00547CBB" w:rsidRDefault="00B34A3E" w:rsidP="006857FE">
      <w:pPr>
        <w:pStyle w:val="3"/>
        <w:keepNext w:val="0"/>
        <w:spacing w:before="60" w:after="0"/>
        <w:ind w:firstLine="567"/>
        <w:contextualSpacing/>
        <w:jc w:val="center"/>
        <w:rPr>
          <w:color w:val="auto"/>
          <w:sz w:val="22"/>
          <w:szCs w:val="22"/>
        </w:rPr>
      </w:pPr>
    </w:p>
    <w:p w:rsidR="00453D77" w:rsidRPr="00547CBB" w:rsidRDefault="00453D77" w:rsidP="006857FE">
      <w:pPr>
        <w:pStyle w:val="3"/>
        <w:keepNext w:val="0"/>
        <w:spacing w:before="60" w:after="0"/>
        <w:ind w:firstLine="567"/>
        <w:contextualSpacing/>
        <w:jc w:val="center"/>
        <w:rPr>
          <w:color w:val="auto"/>
          <w:sz w:val="22"/>
          <w:szCs w:val="22"/>
        </w:rPr>
      </w:pPr>
    </w:p>
    <w:p w:rsidR="00453D77" w:rsidRPr="00547CBB" w:rsidRDefault="00453D77" w:rsidP="006857FE">
      <w:pPr>
        <w:pStyle w:val="3"/>
        <w:keepNext w:val="0"/>
        <w:spacing w:before="60" w:after="0"/>
        <w:ind w:firstLine="567"/>
        <w:contextualSpacing/>
        <w:jc w:val="center"/>
        <w:rPr>
          <w:color w:val="auto"/>
          <w:sz w:val="22"/>
          <w:szCs w:val="22"/>
        </w:rPr>
      </w:pPr>
    </w:p>
    <w:p w:rsidR="00453D77" w:rsidRPr="00547CBB" w:rsidRDefault="00453D77" w:rsidP="006857FE">
      <w:pPr>
        <w:pStyle w:val="3"/>
        <w:keepNext w:val="0"/>
        <w:spacing w:before="60" w:after="0"/>
        <w:ind w:firstLine="567"/>
        <w:contextualSpacing/>
        <w:jc w:val="center"/>
        <w:rPr>
          <w:color w:val="auto"/>
          <w:sz w:val="22"/>
          <w:szCs w:val="22"/>
        </w:rPr>
      </w:pPr>
    </w:p>
    <w:p w:rsidR="00453D77" w:rsidRPr="00547CBB" w:rsidRDefault="00453D77" w:rsidP="006857FE">
      <w:pPr>
        <w:pStyle w:val="3"/>
        <w:keepNext w:val="0"/>
        <w:spacing w:before="60" w:after="0"/>
        <w:ind w:firstLine="567"/>
        <w:contextualSpacing/>
        <w:jc w:val="center"/>
        <w:rPr>
          <w:color w:val="auto"/>
          <w:sz w:val="22"/>
          <w:szCs w:val="22"/>
        </w:rPr>
      </w:pPr>
    </w:p>
    <w:p w:rsidR="00315216" w:rsidRPr="00547CBB" w:rsidRDefault="00453D77" w:rsidP="00F01F7C">
      <w:pPr>
        <w:pStyle w:val="1"/>
        <w:jc w:val="center"/>
        <w:rPr>
          <w:color w:val="auto"/>
          <w:sz w:val="22"/>
          <w:szCs w:val="22"/>
        </w:rPr>
      </w:pPr>
      <w:bookmarkStart w:id="13" w:name="_Toc258915153"/>
      <w:r w:rsidRPr="00547CBB">
        <w:rPr>
          <w:color w:val="auto"/>
          <w:sz w:val="22"/>
          <w:szCs w:val="22"/>
        </w:rPr>
        <w:lastRenderedPageBreak/>
        <w:t>РАЗДЕЛ I.3</w:t>
      </w:r>
      <w:r w:rsidR="00315216" w:rsidRPr="00547CBB">
        <w:rPr>
          <w:color w:val="auto"/>
          <w:sz w:val="22"/>
          <w:szCs w:val="22"/>
        </w:rPr>
        <w:t xml:space="preserve">. </w:t>
      </w:r>
    </w:p>
    <w:p w:rsidR="00453D77" w:rsidRPr="00547CBB" w:rsidRDefault="00453D77" w:rsidP="00453D77">
      <w:pPr>
        <w:pStyle w:val="1"/>
        <w:spacing w:before="0" w:after="0"/>
        <w:jc w:val="center"/>
        <w:rPr>
          <w:color w:val="auto"/>
          <w:sz w:val="22"/>
          <w:szCs w:val="22"/>
        </w:rPr>
      </w:pPr>
      <w:r w:rsidRPr="00547CBB">
        <w:rPr>
          <w:color w:val="auto"/>
          <w:sz w:val="22"/>
          <w:szCs w:val="22"/>
        </w:rPr>
        <w:t xml:space="preserve"> ОБРАЗЦЫ ФОРМ И ДОКУМЕНТОВ ДЛЯ ЗАПОЛНЕНИЯ </w:t>
      </w:r>
      <w:bookmarkEnd w:id="13"/>
      <w:r w:rsidRPr="00547CBB">
        <w:rPr>
          <w:color w:val="auto"/>
          <w:sz w:val="22"/>
          <w:szCs w:val="22"/>
        </w:rPr>
        <w:t>ПРЕТЕНДЕНТАМИ</w:t>
      </w:r>
    </w:p>
    <w:p w:rsidR="00453D77" w:rsidRPr="00547CBB" w:rsidRDefault="00453D77" w:rsidP="00453D77">
      <w:pPr>
        <w:jc w:val="center"/>
        <w:rPr>
          <w:rFonts w:ascii="Times New Roman" w:hAnsi="Times New Roman" w:cs="Times New Roman"/>
          <w:b/>
        </w:rPr>
      </w:pPr>
      <w:bookmarkStart w:id="14" w:name="_Toc122404101"/>
      <w:bookmarkStart w:id="15" w:name="_Toc166405207"/>
      <w:bookmarkStart w:id="16" w:name="_Toc166582208"/>
      <w:bookmarkStart w:id="17" w:name="_Toc166912248"/>
    </w:p>
    <w:p w:rsidR="00453D77" w:rsidRPr="00547CBB" w:rsidRDefault="00453D77" w:rsidP="00453D77">
      <w:pPr>
        <w:pStyle w:val="1"/>
        <w:jc w:val="center"/>
        <w:rPr>
          <w:color w:val="auto"/>
          <w:sz w:val="22"/>
          <w:szCs w:val="22"/>
        </w:rPr>
      </w:pPr>
      <w:bookmarkStart w:id="18" w:name="_Toc240276102"/>
      <w:bookmarkStart w:id="19" w:name="_Toc295197167"/>
      <w:bookmarkEnd w:id="14"/>
      <w:bookmarkEnd w:id="15"/>
      <w:bookmarkEnd w:id="16"/>
      <w:bookmarkEnd w:id="17"/>
      <w:bookmarkEnd w:id="18"/>
      <w:r w:rsidRPr="00547CBB">
        <w:rPr>
          <w:color w:val="auto"/>
          <w:sz w:val="22"/>
          <w:szCs w:val="22"/>
        </w:rPr>
        <w:t>I.3.1 Форма заявки на участие в аукционе</w:t>
      </w:r>
      <w:bookmarkEnd w:id="19"/>
    </w:p>
    <w:p w:rsidR="00453D77" w:rsidRPr="00547CBB" w:rsidRDefault="00453D77" w:rsidP="00453D77">
      <w:pPr>
        <w:spacing w:after="0"/>
        <w:rPr>
          <w:rFonts w:ascii="Times New Roman" w:hAnsi="Times New Roman" w:cs="Times New Roman"/>
          <w:i/>
        </w:rPr>
      </w:pPr>
    </w:p>
    <w:p w:rsidR="00453D77" w:rsidRPr="00547CBB" w:rsidRDefault="00453D77" w:rsidP="00453D77">
      <w:pPr>
        <w:spacing w:after="0"/>
        <w:rPr>
          <w:rFonts w:ascii="Times New Roman" w:hAnsi="Times New Roman" w:cs="Times New Roman"/>
          <w:b/>
        </w:rPr>
      </w:pPr>
      <w:r w:rsidRPr="00547CBB">
        <w:rPr>
          <w:rFonts w:ascii="Times New Roman" w:hAnsi="Times New Roman" w:cs="Times New Roman"/>
          <w:b/>
        </w:rPr>
        <w:t xml:space="preserve">На бланке </w:t>
      </w:r>
      <w:r w:rsidR="004056B7" w:rsidRPr="00547CBB">
        <w:rPr>
          <w:rFonts w:ascii="Times New Roman" w:hAnsi="Times New Roman" w:cs="Times New Roman"/>
          <w:b/>
        </w:rPr>
        <w:t>претендента</w:t>
      </w:r>
      <w:r w:rsidRPr="00547CBB">
        <w:rPr>
          <w:rFonts w:ascii="Times New Roman" w:hAnsi="Times New Roman" w:cs="Times New Roman"/>
          <w:b/>
        </w:rPr>
        <w:t xml:space="preserve"> (по возможности и при наличии)</w:t>
      </w:r>
    </w:p>
    <w:p w:rsidR="00453D77" w:rsidRPr="00547CBB" w:rsidRDefault="00453D77" w:rsidP="00453D77">
      <w:pPr>
        <w:spacing w:after="0"/>
        <w:rPr>
          <w:rFonts w:ascii="Times New Roman" w:hAnsi="Times New Roman" w:cs="Times New Roman"/>
          <w:i/>
        </w:rPr>
      </w:pPr>
      <w:r w:rsidRPr="00547CBB">
        <w:rPr>
          <w:rFonts w:ascii="Times New Roman" w:hAnsi="Times New Roman" w:cs="Times New Roman"/>
          <w:i/>
        </w:rPr>
        <w:t>Дата, исх. номер</w:t>
      </w:r>
    </w:p>
    <w:p w:rsidR="00453D77" w:rsidRPr="00547CBB" w:rsidRDefault="00453D77" w:rsidP="00453D77">
      <w:pPr>
        <w:shd w:val="clear" w:color="auto" w:fill="FFFFFF"/>
        <w:spacing w:before="53" w:line="322" w:lineRule="exact"/>
        <w:ind w:left="6660"/>
        <w:rPr>
          <w:rFonts w:ascii="Times New Roman" w:hAnsi="Times New Roman" w:cs="Times New Roman"/>
        </w:rPr>
      </w:pPr>
      <w:r w:rsidRPr="00547CBB">
        <w:rPr>
          <w:rFonts w:ascii="Times New Roman" w:hAnsi="Times New Roman" w:cs="Times New Roman"/>
          <w:b/>
        </w:rPr>
        <w:t>В Аукционную комиссию</w:t>
      </w:r>
    </w:p>
    <w:p w:rsidR="00453D77" w:rsidRPr="00547CBB" w:rsidRDefault="00453D77" w:rsidP="00453D77">
      <w:pPr>
        <w:shd w:val="clear" w:color="auto" w:fill="FFFFFF"/>
        <w:spacing w:after="0"/>
        <w:ind w:left="3024"/>
        <w:rPr>
          <w:rFonts w:ascii="Times New Roman" w:hAnsi="Times New Roman" w:cs="Times New Roman"/>
          <w:b/>
          <w:bCs/>
        </w:rPr>
      </w:pPr>
    </w:p>
    <w:p w:rsidR="00453D77" w:rsidRPr="00547CBB" w:rsidRDefault="00453D77" w:rsidP="00453D77">
      <w:pPr>
        <w:shd w:val="clear" w:color="auto" w:fill="FFFFFF"/>
        <w:spacing w:after="0"/>
        <w:jc w:val="center"/>
        <w:rPr>
          <w:rFonts w:ascii="Times New Roman" w:hAnsi="Times New Roman" w:cs="Times New Roman"/>
          <w:b/>
          <w:bCs/>
        </w:rPr>
      </w:pPr>
      <w:r w:rsidRPr="00547CBB">
        <w:rPr>
          <w:rFonts w:ascii="Times New Roman" w:hAnsi="Times New Roman" w:cs="Times New Roman"/>
          <w:b/>
          <w:bCs/>
        </w:rPr>
        <w:t xml:space="preserve">ЗАЯВКА НА УЧАСТИЕ В АУКЦИОНЕ </w:t>
      </w:r>
    </w:p>
    <w:p w:rsidR="0029419F" w:rsidRPr="00547CBB" w:rsidRDefault="0029419F" w:rsidP="00453D77">
      <w:pPr>
        <w:shd w:val="clear" w:color="auto" w:fill="FFFFFF"/>
        <w:spacing w:after="0"/>
        <w:jc w:val="center"/>
        <w:rPr>
          <w:rFonts w:ascii="Times New Roman" w:hAnsi="Times New Roman" w:cs="Times New Roman"/>
          <w:b/>
          <w:bCs/>
        </w:rPr>
      </w:pPr>
    </w:p>
    <w:p w:rsidR="00C37592" w:rsidRPr="00547CBB" w:rsidRDefault="00C37592" w:rsidP="00453D77">
      <w:pPr>
        <w:shd w:val="clear" w:color="auto" w:fill="FFFFFF"/>
        <w:spacing w:after="0"/>
        <w:jc w:val="center"/>
        <w:rPr>
          <w:rFonts w:ascii="Times New Roman" w:hAnsi="Times New Roman" w:cs="Times New Roman"/>
        </w:rPr>
      </w:pPr>
    </w:p>
    <w:p w:rsidR="00453D77" w:rsidRPr="00547CBB" w:rsidRDefault="00453D77" w:rsidP="00453D77">
      <w:pPr>
        <w:shd w:val="clear" w:color="auto" w:fill="FFFFFF"/>
        <w:tabs>
          <w:tab w:val="left" w:leader="underscore" w:pos="10286"/>
        </w:tabs>
        <w:spacing w:after="0" w:line="322" w:lineRule="exact"/>
        <w:ind w:left="120"/>
        <w:jc w:val="center"/>
        <w:rPr>
          <w:rFonts w:ascii="Times New Roman" w:hAnsi="Times New Roman" w:cs="Times New Roman"/>
        </w:rPr>
      </w:pPr>
      <w:r w:rsidRPr="00547CBB">
        <w:rPr>
          <w:rFonts w:ascii="Times New Roman" w:hAnsi="Times New Roman" w:cs="Times New Roman"/>
        </w:rPr>
        <w:t>на право заключения с  __________</w:t>
      </w:r>
      <w:r w:rsidR="00C37592" w:rsidRPr="00547CBB">
        <w:rPr>
          <w:rFonts w:ascii="Times New Roman" w:hAnsi="Times New Roman" w:cs="Times New Roman"/>
        </w:rPr>
        <w:t>___</w:t>
      </w:r>
      <w:r w:rsidRPr="00547CBB">
        <w:rPr>
          <w:rFonts w:ascii="Times New Roman" w:hAnsi="Times New Roman" w:cs="Times New Roman"/>
        </w:rPr>
        <w:t>__________________________________________________</w:t>
      </w:r>
    </w:p>
    <w:p w:rsidR="00453D77" w:rsidRPr="00547CBB" w:rsidRDefault="00453D77" w:rsidP="00453D77">
      <w:pPr>
        <w:shd w:val="clear" w:color="auto" w:fill="FFFFFF"/>
        <w:spacing w:after="0" w:line="322" w:lineRule="exact"/>
        <w:jc w:val="center"/>
        <w:rPr>
          <w:rFonts w:ascii="Times New Roman" w:hAnsi="Times New Roman" w:cs="Times New Roman"/>
          <w:i/>
        </w:rPr>
      </w:pPr>
      <w:r w:rsidRPr="00547CBB">
        <w:rPr>
          <w:rFonts w:ascii="Times New Roman" w:hAnsi="Times New Roman" w:cs="Times New Roman"/>
          <w:i/>
        </w:rPr>
        <w:t xml:space="preserve">          </w:t>
      </w:r>
      <w:r w:rsidRPr="00547CBB">
        <w:rPr>
          <w:rFonts w:ascii="Times New Roman" w:hAnsi="Times New Roman" w:cs="Times New Roman"/>
          <w:i/>
          <w:shd w:val="clear" w:color="auto" w:fill="D9D9D9" w:themeFill="background1" w:themeFillShade="D9"/>
        </w:rPr>
        <w:t xml:space="preserve"> (указывается наименование Организатора аукциона) </w:t>
      </w:r>
    </w:p>
    <w:p w:rsidR="00453D77" w:rsidRPr="00547CBB" w:rsidRDefault="00453D77" w:rsidP="00453D77">
      <w:pPr>
        <w:shd w:val="clear" w:color="auto" w:fill="FFFFFF"/>
        <w:spacing w:after="0" w:line="322" w:lineRule="exact"/>
        <w:jc w:val="center"/>
        <w:rPr>
          <w:rFonts w:ascii="Times New Roman" w:hAnsi="Times New Roman" w:cs="Times New Roman"/>
        </w:rPr>
      </w:pPr>
      <w:r w:rsidRPr="00547CBB">
        <w:rPr>
          <w:rFonts w:ascii="Times New Roman" w:hAnsi="Times New Roman" w:cs="Times New Roman"/>
        </w:rPr>
        <w:t xml:space="preserve"> </w:t>
      </w:r>
    </w:p>
    <w:p w:rsidR="00453D77" w:rsidRPr="00547CBB" w:rsidRDefault="00C37592" w:rsidP="00C37592">
      <w:pPr>
        <w:shd w:val="clear" w:color="auto" w:fill="FFFFFF"/>
        <w:spacing w:after="0" w:line="322" w:lineRule="exact"/>
        <w:rPr>
          <w:rFonts w:ascii="Times New Roman" w:hAnsi="Times New Roman" w:cs="Times New Roman"/>
        </w:rPr>
      </w:pPr>
      <w:r w:rsidRPr="00547CBB">
        <w:rPr>
          <w:rFonts w:ascii="Times New Roman" w:hAnsi="Times New Roman" w:cs="Times New Roman"/>
        </w:rPr>
        <w:t xml:space="preserve">договора </w:t>
      </w:r>
      <w:r w:rsidR="00453D77" w:rsidRPr="00547CBB">
        <w:rPr>
          <w:rFonts w:ascii="Times New Roman" w:hAnsi="Times New Roman" w:cs="Times New Roman"/>
        </w:rPr>
        <w:t xml:space="preserve">____________________________________________________________________________  </w:t>
      </w:r>
    </w:p>
    <w:p w:rsidR="0029419F" w:rsidRPr="00547CBB" w:rsidRDefault="00453D77" w:rsidP="00453D77">
      <w:pPr>
        <w:shd w:val="clear" w:color="auto" w:fill="FFFFFF"/>
        <w:spacing w:after="0" w:line="322" w:lineRule="exact"/>
        <w:jc w:val="center"/>
        <w:rPr>
          <w:rFonts w:ascii="Times New Roman" w:hAnsi="Times New Roman" w:cs="Times New Roman"/>
          <w:i/>
        </w:rPr>
      </w:pPr>
      <w:r w:rsidRPr="00547CBB">
        <w:rPr>
          <w:rFonts w:ascii="Times New Roman" w:hAnsi="Times New Roman" w:cs="Times New Roman"/>
          <w:i/>
          <w:shd w:val="clear" w:color="auto" w:fill="D9D9D9" w:themeFill="background1" w:themeFillShade="D9"/>
        </w:rPr>
        <w:t xml:space="preserve"> (указывается предмет договора</w:t>
      </w:r>
      <w:r w:rsidR="0029419F" w:rsidRPr="00547CBB">
        <w:rPr>
          <w:rFonts w:ascii="Times New Roman" w:hAnsi="Times New Roman" w:cs="Times New Roman"/>
          <w:i/>
          <w:shd w:val="clear" w:color="auto" w:fill="D9D9D9" w:themeFill="background1" w:themeFillShade="D9"/>
        </w:rPr>
        <w:t>)</w:t>
      </w:r>
    </w:p>
    <w:p w:rsidR="00453D77" w:rsidRPr="00547CBB" w:rsidRDefault="00453D77" w:rsidP="00453D77">
      <w:pPr>
        <w:shd w:val="clear" w:color="auto" w:fill="FFFFFF"/>
        <w:spacing w:after="0" w:line="322" w:lineRule="exact"/>
        <w:jc w:val="center"/>
        <w:rPr>
          <w:rFonts w:ascii="Times New Roman" w:hAnsi="Times New Roman" w:cs="Times New Roman"/>
          <w:i/>
        </w:rPr>
      </w:pPr>
      <w:r w:rsidRPr="00547CBB">
        <w:rPr>
          <w:rFonts w:ascii="Times New Roman" w:hAnsi="Times New Roman" w:cs="Times New Roman"/>
          <w:i/>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5295"/>
        <w:gridCol w:w="1289"/>
        <w:gridCol w:w="2657"/>
      </w:tblGrid>
      <w:tr w:rsidR="00547CBB" w:rsidRPr="00547CBB" w:rsidTr="005570A5">
        <w:tc>
          <w:tcPr>
            <w:tcW w:w="1107" w:type="dxa"/>
            <w:shd w:val="clear" w:color="auto" w:fill="auto"/>
          </w:tcPr>
          <w:p w:rsidR="0029419F" w:rsidRPr="00547CBB" w:rsidRDefault="0029419F" w:rsidP="0029419F">
            <w:pPr>
              <w:tabs>
                <w:tab w:val="left" w:pos="3720"/>
              </w:tabs>
              <w:jc w:val="center"/>
              <w:rPr>
                <w:rFonts w:ascii="Times New Roman" w:hAnsi="Times New Roman" w:cs="Times New Roman"/>
                <w:b/>
              </w:rPr>
            </w:pPr>
            <w:r w:rsidRPr="00547CBB">
              <w:rPr>
                <w:rFonts w:ascii="Times New Roman" w:hAnsi="Times New Roman" w:cs="Times New Roman"/>
                <w:b/>
              </w:rPr>
              <w:t>№ лота</w:t>
            </w:r>
          </w:p>
        </w:tc>
        <w:tc>
          <w:tcPr>
            <w:tcW w:w="5295" w:type="dxa"/>
            <w:shd w:val="clear" w:color="auto" w:fill="auto"/>
          </w:tcPr>
          <w:p w:rsidR="0029419F" w:rsidRPr="00547CBB" w:rsidRDefault="00950620" w:rsidP="00950620">
            <w:pPr>
              <w:tabs>
                <w:tab w:val="left" w:pos="3720"/>
              </w:tabs>
              <w:jc w:val="center"/>
              <w:rPr>
                <w:rFonts w:ascii="Times New Roman" w:hAnsi="Times New Roman" w:cs="Times New Roman"/>
                <w:b/>
              </w:rPr>
            </w:pPr>
            <w:r w:rsidRPr="00547CBB">
              <w:rPr>
                <w:rFonts w:ascii="Times New Roman" w:hAnsi="Times New Roman" w:cs="Times New Roman"/>
                <w:b/>
              </w:rPr>
              <w:t>Адрес объекта (имущества)</w:t>
            </w:r>
            <w:r w:rsidR="0029419F" w:rsidRPr="00547CBB">
              <w:rPr>
                <w:rFonts w:ascii="Times New Roman" w:hAnsi="Times New Roman" w:cs="Times New Roman"/>
                <w:b/>
              </w:rPr>
              <w:t xml:space="preserve">, описание </w:t>
            </w:r>
            <w:r w:rsidRPr="00547CBB">
              <w:rPr>
                <w:rFonts w:ascii="Times New Roman" w:hAnsi="Times New Roman" w:cs="Times New Roman"/>
                <w:b/>
              </w:rPr>
              <w:t>объекта</w:t>
            </w:r>
          </w:p>
        </w:tc>
        <w:tc>
          <w:tcPr>
            <w:tcW w:w="1289" w:type="dxa"/>
            <w:shd w:val="clear" w:color="auto" w:fill="auto"/>
          </w:tcPr>
          <w:p w:rsidR="0029419F" w:rsidRPr="00547CBB" w:rsidRDefault="0029419F" w:rsidP="0029419F">
            <w:pPr>
              <w:tabs>
                <w:tab w:val="left" w:pos="3720"/>
              </w:tabs>
              <w:ind w:hanging="18"/>
              <w:jc w:val="center"/>
              <w:rPr>
                <w:rFonts w:ascii="Times New Roman" w:hAnsi="Times New Roman" w:cs="Times New Roman"/>
                <w:b/>
              </w:rPr>
            </w:pPr>
            <w:r w:rsidRPr="00547CBB">
              <w:rPr>
                <w:rFonts w:ascii="Times New Roman" w:hAnsi="Times New Roman" w:cs="Times New Roman"/>
                <w:b/>
              </w:rPr>
              <w:t xml:space="preserve">Площадь, </w:t>
            </w:r>
            <w:proofErr w:type="spellStart"/>
            <w:r w:rsidRPr="00547CBB">
              <w:rPr>
                <w:rFonts w:ascii="Times New Roman" w:hAnsi="Times New Roman" w:cs="Times New Roman"/>
                <w:b/>
              </w:rPr>
              <w:t>кв.м</w:t>
            </w:r>
            <w:proofErr w:type="spellEnd"/>
            <w:r w:rsidRPr="00547CBB">
              <w:rPr>
                <w:rFonts w:ascii="Times New Roman" w:hAnsi="Times New Roman" w:cs="Times New Roman"/>
                <w:b/>
              </w:rPr>
              <w:t>.</w:t>
            </w:r>
          </w:p>
        </w:tc>
        <w:tc>
          <w:tcPr>
            <w:tcW w:w="2657" w:type="dxa"/>
          </w:tcPr>
          <w:p w:rsidR="0029419F" w:rsidRPr="00547CBB" w:rsidRDefault="0029419F" w:rsidP="0029419F">
            <w:pPr>
              <w:tabs>
                <w:tab w:val="left" w:pos="3720"/>
              </w:tabs>
              <w:jc w:val="center"/>
              <w:rPr>
                <w:rFonts w:ascii="Times New Roman" w:hAnsi="Times New Roman" w:cs="Times New Roman"/>
                <w:b/>
              </w:rPr>
            </w:pPr>
            <w:r w:rsidRPr="00547CBB">
              <w:rPr>
                <w:rFonts w:ascii="Times New Roman" w:hAnsi="Times New Roman" w:cs="Times New Roman"/>
                <w:b/>
              </w:rPr>
              <w:t>Срок аренды</w:t>
            </w:r>
          </w:p>
        </w:tc>
      </w:tr>
      <w:tr w:rsidR="00547CBB" w:rsidRPr="00547CBB" w:rsidTr="005570A5">
        <w:trPr>
          <w:trHeight w:val="792"/>
        </w:trPr>
        <w:tc>
          <w:tcPr>
            <w:tcW w:w="1107" w:type="dxa"/>
            <w:shd w:val="clear" w:color="auto" w:fill="auto"/>
            <w:vAlign w:val="center"/>
          </w:tcPr>
          <w:p w:rsidR="0029419F" w:rsidRPr="00547CBB" w:rsidRDefault="0029419F" w:rsidP="0029419F">
            <w:pPr>
              <w:tabs>
                <w:tab w:val="left" w:pos="3720"/>
              </w:tabs>
              <w:jc w:val="center"/>
              <w:rPr>
                <w:rFonts w:ascii="Times New Roman" w:hAnsi="Times New Roman" w:cs="Times New Roman"/>
              </w:rPr>
            </w:pPr>
          </w:p>
        </w:tc>
        <w:tc>
          <w:tcPr>
            <w:tcW w:w="5295" w:type="dxa"/>
            <w:shd w:val="clear" w:color="auto" w:fill="auto"/>
          </w:tcPr>
          <w:p w:rsidR="0029419F" w:rsidRPr="00547CBB" w:rsidRDefault="0029419F" w:rsidP="0029419F">
            <w:pPr>
              <w:tabs>
                <w:tab w:val="left" w:pos="3720"/>
              </w:tabs>
              <w:rPr>
                <w:rFonts w:ascii="Times New Roman" w:hAnsi="Times New Roman" w:cs="Times New Roman"/>
              </w:rPr>
            </w:pPr>
          </w:p>
        </w:tc>
        <w:tc>
          <w:tcPr>
            <w:tcW w:w="1289" w:type="dxa"/>
            <w:shd w:val="clear" w:color="auto" w:fill="auto"/>
            <w:vAlign w:val="center"/>
          </w:tcPr>
          <w:p w:rsidR="0029419F" w:rsidRPr="00547CBB" w:rsidRDefault="0029419F" w:rsidP="0029419F">
            <w:pPr>
              <w:tabs>
                <w:tab w:val="left" w:pos="3720"/>
              </w:tabs>
              <w:jc w:val="center"/>
              <w:rPr>
                <w:rFonts w:ascii="Times New Roman" w:hAnsi="Times New Roman" w:cs="Times New Roman"/>
              </w:rPr>
            </w:pPr>
          </w:p>
        </w:tc>
        <w:tc>
          <w:tcPr>
            <w:tcW w:w="2657" w:type="dxa"/>
          </w:tcPr>
          <w:p w:rsidR="0029419F" w:rsidRPr="00547CBB" w:rsidRDefault="0029419F" w:rsidP="0029419F">
            <w:pPr>
              <w:tabs>
                <w:tab w:val="left" w:pos="3720"/>
              </w:tabs>
              <w:jc w:val="center"/>
              <w:rPr>
                <w:rFonts w:ascii="Times New Roman" w:hAnsi="Times New Roman" w:cs="Times New Roman"/>
              </w:rPr>
            </w:pPr>
          </w:p>
        </w:tc>
      </w:tr>
    </w:tbl>
    <w:p w:rsidR="00453D77" w:rsidRPr="00547CBB" w:rsidRDefault="00453D77" w:rsidP="00453D77">
      <w:pPr>
        <w:shd w:val="clear" w:color="auto" w:fill="FFFFFF"/>
        <w:tabs>
          <w:tab w:val="left" w:pos="5174"/>
          <w:tab w:val="left" w:pos="9739"/>
        </w:tabs>
        <w:spacing w:before="62" w:line="317" w:lineRule="exact"/>
        <w:ind w:left="125" w:right="24" w:firstLine="734"/>
        <w:rPr>
          <w:rFonts w:ascii="Times New Roman" w:hAnsi="Times New Roman" w:cs="Times New Roman"/>
        </w:rPr>
      </w:pPr>
    </w:p>
    <w:p w:rsidR="00C37592" w:rsidRPr="00547CBB" w:rsidRDefault="00453D77" w:rsidP="00C37592">
      <w:pPr>
        <w:shd w:val="clear" w:color="auto" w:fill="FFFFFF"/>
        <w:tabs>
          <w:tab w:val="left" w:pos="5174"/>
          <w:tab w:val="left" w:pos="9739"/>
        </w:tabs>
        <w:spacing w:before="62" w:line="317" w:lineRule="exact"/>
        <w:ind w:left="125" w:right="24" w:firstLine="734"/>
        <w:jc w:val="both"/>
        <w:rPr>
          <w:rFonts w:ascii="Times New Roman" w:hAnsi="Times New Roman" w:cs="Times New Roman"/>
        </w:rPr>
      </w:pPr>
      <w:r w:rsidRPr="00547CBB">
        <w:rPr>
          <w:rFonts w:ascii="Times New Roman" w:hAnsi="Times New Roman" w:cs="Times New Roman"/>
        </w:rPr>
        <w:t>1. Изучив документацию об аукционе на право заключения вышеупомянутого</w:t>
      </w:r>
      <w:r w:rsidRPr="00547CBB">
        <w:rPr>
          <w:rFonts w:ascii="Times New Roman" w:hAnsi="Times New Roman" w:cs="Times New Roman"/>
        </w:rPr>
        <w:br/>
        <w:t>договора ____________________________________________</w:t>
      </w:r>
      <w:r w:rsidR="00C37592" w:rsidRPr="00547CBB">
        <w:rPr>
          <w:rFonts w:ascii="Times New Roman" w:hAnsi="Times New Roman" w:cs="Times New Roman"/>
        </w:rPr>
        <w:t>________________________</w:t>
      </w:r>
      <w:r w:rsidRPr="00547CBB">
        <w:rPr>
          <w:rFonts w:ascii="Times New Roman" w:hAnsi="Times New Roman" w:cs="Times New Roman"/>
        </w:rPr>
        <w:t>______</w:t>
      </w:r>
    </w:p>
    <w:p w:rsidR="00453D77" w:rsidRPr="00547CBB" w:rsidRDefault="00C37592" w:rsidP="00C37592">
      <w:pPr>
        <w:shd w:val="clear" w:color="auto" w:fill="FFFFFF"/>
        <w:tabs>
          <w:tab w:val="left" w:pos="5174"/>
          <w:tab w:val="left" w:pos="9739"/>
        </w:tabs>
        <w:spacing w:before="62" w:line="317" w:lineRule="exact"/>
        <w:ind w:left="125" w:right="24" w:firstLine="734"/>
        <w:jc w:val="both"/>
        <w:rPr>
          <w:rFonts w:ascii="Times New Roman" w:hAnsi="Times New Roman" w:cs="Times New Roman"/>
          <w:i/>
        </w:rPr>
      </w:pPr>
      <w:r w:rsidRPr="00547CBB">
        <w:rPr>
          <w:rFonts w:ascii="Times New Roman" w:hAnsi="Times New Roman" w:cs="Times New Roman"/>
        </w:rPr>
        <w:t xml:space="preserve">                               </w:t>
      </w:r>
      <w:r w:rsidRPr="00547CBB">
        <w:rPr>
          <w:rFonts w:ascii="Times New Roman" w:hAnsi="Times New Roman" w:cs="Times New Roman"/>
          <w:shd w:val="clear" w:color="auto" w:fill="D9D9D9" w:themeFill="background1" w:themeFillShade="D9"/>
        </w:rPr>
        <w:t xml:space="preserve">   </w:t>
      </w:r>
      <w:r w:rsidR="00453D77" w:rsidRPr="00547CBB">
        <w:rPr>
          <w:rFonts w:ascii="Times New Roman" w:hAnsi="Times New Roman" w:cs="Times New Roman"/>
          <w:i/>
          <w:shd w:val="clear" w:color="auto" w:fill="D9D9D9" w:themeFill="background1" w:themeFillShade="D9"/>
        </w:rPr>
        <w:t>(указывается полное наименование, ФИО претендента)</w:t>
      </w:r>
    </w:p>
    <w:p w:rsidR="00453D77" w:rsidRPr="00547CBB" w:rsidRDefault="00453D77" w:rsidP="00453D77">
      <w:pPr>
        <w:shd w:val="clear" w:color="auto" w:fill="FFFFFF"/>
        <w:tabs>
          <w:tab w:val="left" w:leader="underscore" w:pos="9346"/>
        </w:tabs>
        <w:spacing w:after="0" w:line="317" w:lineRule="exact"/>
        <w:jc w:val="center"/>
        <w:rPr>
          <w:rFonts w:ascii="Times New Roman" w:hAnsi="Times New Roman" w:cs="Times New Roman"/>
        </w:rPr>
      </w:pPr>
    </w:p>
    <w:tbl>
      <w:tblPr>
        <w:tblW w:w="10260" w:type="dxa"/>
        <w:tblInd w:w="40" w:type="dxa"/>
        <w:tblLayout w:type="fixed"/>
        <w:tblCellMar>
          <w:left w:w="40" w:type="dxa"/>
          <w:right w:w="40" w:type="dxa"/>
        </w:tblCellMar>
        <w:tblLook w:val="0000" w:firstRow="0" w:lastRow="0" w:firstColumn="0" w:lastColumn="0" w:noHBand="0" w:noVBand="0"/>
      </w:tblPr>
      <w:tblGrid>
        <w:gridCol w:w="4111"/>
        <w:gridCol w:w="6149"/>
      </w:tblGrid>
      <w:tr w:rsidR="00547CBB" w:rsidRPr="00547CBB" w:rsidTr="00C37592">
        <w:trPr>
          <w:trHeight w:hRule="exact" w:val="718"/>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C37592">
            <w:pPr>
              <w:shd w:val="clear" w:color="auto" w:fill="FFFFFF"/>
              <w:rPr>
                <w:rFonts w:ascii="Times New Roman" w:hAnsi="Times New Roman" w:cs="Times New Roman"/>
              </w:rPr>
            </w:pPr>
            <w:r w:rsidRPr="00547CBB">
              <w:rPr>
                <w:rFonts w:ascii="Times New Roman" w:hAnsi="Times New Roman" w:cs="Times New Roman"/>
              </w:rPr>
              <w:t>Место нахождения, почтовый адрес (для юридических лиц)</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B51E81">
            <w:pPr>
              <w:shd w:val="clear" w:color="auto" w:fill="FFFFFF"/>
              <w:rPr>
                <w:rFonts w:ascii="Times New Roman" w:hAnsi="Times New Roman" w:cs="Times New Roman"/>
              </w:rPr>
            </w:pPr>
          </w:p>
        </w:tc>
      </w:tr>
      <w:tr w:rsidR="00547CBB" w:rsidRPr="00547CBB" w:rsidTr="00C37592">
        <w:trPr>
          <w:trHeight w:hRule="exact" w:val="648"/>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C37592">
            <w:pPr>
              <w:shd w:val="clear" w:color="auto" w:fill="FFFFFF"/>
              <w:spacing w:line="322" w:lineRule="exact"/>
              <w:ind w:left="72" w:right="72"/>
              <w:rPr>
                <w:rFonts w:ascii="Times New Roman" w:hAnsi="Times New Roman" w:cs="Times New Roman"/>
              </w:rPr>
            </w:pPr>
            <w:r w:rsidRPr="00547CBB">
              <w:rPr>
                <w:rFonts w:ascii="Times New Roman" w:hAnsi="Times New Roman" w:cs="Times New Roman"/>
              </w:rPr>
              <w:t>Место жительства (для физического лица)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B51E81">
            <w:pPr>
              <w:shd w:val="clear" w:color="auto" w:fill="FFFFFF"/>
              <w:rPr>
                <w:rFonts w:ascii="Times New Roman" w:hAnsi="Times New Roman" w:cs="Times New Roman"/>
              </w:rPr>
            </w:pPr>
          </w:p>
        </w:tc>
      </w:tr>
      <w:tr w:rsidR="00547CBB" w:rsidRPr="00547CBB"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C37592">
            <w:pPr>
              <w:shd w:val="clear" w:color="auto" w:fill="FFFFFF"/>
              <w:rPr>
                <w:rFonts w:ascii="Times New Roman" w:hAnsi="Times New Roman" w:cs="Times New Roman"/>
              </w:rPr>
            </w:pPr>
            <w:r w:rsidRPr="00547CBB">
              <w:rPr>
                <w:rFonts w:ascii="Times New Roman" w:hAnsi="Times New Roman" w:cs="Times New Roman"/>
              </w:rPr>
              <w:t>Номер контактного телефона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B51E81">
            <w:pPr>
              <w:shd w:val="clear" w:color="auto" w:fill="FFFFFF"/>
              <w:rPr>
                <w:rFonts w:ascii="Times New Roman" w:hAnsi="Times New Roman" w:cs="Times New Roman"/>
              </w:rPr>
            </w:pPr>
          </w:p>
        </w:tc>
      </w:tr>
      <w:tr w:rsidR="00547CBB" w:rsidRPr="00547CBB"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C37592">
            <w:pPr>
              <w:shd w:val="clear" w:color="auto" w:fill="FFFFFF"/>
              <w:rPr>
                <w:rFonts w:ascii="Times New Roman" w:hAnsi="Times New Roman" w:cs="Times New Roman"/>
              </w:rPr>
            </w:pPr>
            <w:r w:rsidRPr="00547CBB">
              <w:rPr>
                <w:rFonts w:ascii="Times New Roman" w:hAnsi="Times New Roman" w:cs="Times New Roman"/>
              </w:rPr>
              <w:t>Адрес электронной почты</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B51E81">
            <w:pPr>
              <w:shd w:val="clear" w:color="auto" w:fill="FFFFFF"/>
              <w:rPr>
                <w:rFonts w:ascii="Times New Roman" w:hAnsi="Times New Roman" w:cs="Times New Roman"/>
              </w:rPr>
            </w:pPr>
          </w:p>
        </w:tc>
      </w:tr>
      <w:tr w:rsidR="00547CBB" w:rsidRPr="00547CBB"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C37592">
            <w:pPr>
              <w:shd w:val="clear" w:color="auto" w:fill="FFFFFF"/>
              <w:rPr>
                <w:rFonts w:ascii="Times New Roman" w:hAnsi="Times New Roman" w:cs="Times New Roman"/>
              </w:rPr>
            </w:pPr>
            <w:r w:rsidRPr="00547CBB">
              <w:rPr>
                <w:rFonts w:ascii="Times New Roman" w:hAnsi="Times New Roman" w:cs="Times New Roman"/>
              </w:rPr>
              <w:t>ИНН</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B51E81">
            <w:pPr>
              <w:shd w:val="clear" w:color="auto" w:fill="FFFFFF"/>
              <w:rPr>
                <w:rFonts w:ascii="Times New Roman" w:hAnsi="Times New Roman" w:cs="Times New Roman"/>
              </w:rPr>
            </w:pPr>
          </w:p>
        </w:tc>
      </w:tr>
      <w:tr w:rsidR="00547CBB" w:rsidRPr="00547CBB"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C37592">
            <w:pPr>
              <w:shd w:val="clear" w:color="auto" w:fill="FFFFFF"/>
              <w:rPr>
                <w:rFonts w:ascii="Times New Roman" w:hAnsi="Times New Roman" w:cs="Times New Roman"/>
              </w:rPr>
            </w:pPr>
            <w:r w:rsidRPr="00547CBB">
              <w:rPr>
                <w:rFonts w:ascii="Times New Roman" w:hAnsi="Times New Roman" w:cs="Times New Roman"/>
              </w:rPr>
              <w:t>КПП (для юридического лица)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B51E81">
            <w:pPr>
              <w:shd w:val="clear" w:color="auto" w:fill="FFFFFF"/>
              <w:rPr>
                <w:rFonts w:ascii="Times New Roman" w:hAnsi="Times New Roman" w:cs="Times New Roman"/>
              </w:rPr>
            </w:pPr>
          </w:p>
        </w:tc>
      </w:tr>
      <w:tr w:rsidR="00547CBB" w:rsidRPr="00547CBB"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C37592">
            <w:pPr>
              <w:shd w:val="clear" w:color="auto" w:fill="FFFFFF"/>
              <w:rPr>
                <w:rFonts w:ascii="Times New Roman" w:hAnsi="Times New Roman" w:cs="Times New Roman"/>
              </w:rPr>
            </w:pPr>
            <w:r w:rsidRPr="00547CBB">
              <w:rPr>
                <w:rFonts w:ascii="Times New Roman" w:hAnsi="Times New Roman" w:cs="Times New Roman"/>
              </w:rPr>
              <w:t>Банковские реквизиты</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547CBB" w:rsidRDefault="00453D77" w:rsidP="00B51E81">
            <w:pPr>
              <w:shd w:val="clear" w:color="auto" w:fill="FFFFFF"/>
              <w:rPr>
                <w:rFonts w:ascii="Times New Roman" w:hAnsi="Times New Roman" w:cs="Times New Roman"/>
              </w:rPr>
            </w:pPr>
          </w:p>
        </w:tc>
      </w:tr>
    </w:tbl>
    <w:p w:rsidR="00453D77" w:rsidRPr="00547CBB" w:rsidRDefault="00453D77" w:rsidP="00453D77">
      <w:pPr>
        <w:shd w:val="clear" w:color="auto" w:fill="FFFFFF"/>
        <w:tabs>
          <w:tab w:val="left" w:leader="underscore" w:pos="5702"/>
        </w:tabs>
        <w:jc w:val="both"/>
        <w:rPr>
          <w:rFonts w:ascii="Times New Roman" w:hAnsi="Times New Roman" w:cs="Times New Roman"/>
        </w:rPr>
      </w:pPr>
    </w:p>
    <w:p w:rsidR="00453D77" w:rsidRPr="00547CBB" w:rsidRDefault="00703BEF" w:rsidP="00453D77">
      <w:pPr>
        <w:shd w:val="clear" w:color="auto" w:fill="FFFFFF"/>
        <w:tabs>
          <w:tab w:val="left" w:leader="underscore" w:pos="5702"/>
        </w:tabs>
        <w:jc w:val="both"/>
        <w:rPr>
          <w:rFonts w:ascii="Times New Roman" w:hAnsi="Times New Roman" w:cs="Times New Roman"/>
        </w:rPr>
      </w:pPr>
      <w:r w:rsidRPr="00547CBB">
        <w:rPr>
          <w:rFonts w:ascii="Times New Roman" w:hAnsi="Times New Roman" w:cs="Times New Roman"/>
        </w:rPr>
        <w:t xml:space="preserve">в лице, </w:t>
      </w:r>
      <w:r w:rsidR="009C49E3" w:rsidRPr="00547CBB">
        <w:rPr>
          <w:rFonts w:ascii="Times New Roman" w:hAnsi="Times New Roman" w:cs="Times New Roman"/>
        </w:rPr>
        <w:t>______________</w:t>
      </w:r>
      <w:r w:rsidR="00453D77" w:rsidRPr="00547CBB">
        <w:rPr>
          <w:rFonts w:ascii="Times New Roman" w:hAnsi="Times New Roman" w:cs="Times New Roman"/>
        </w:rPr>
        <w:t xml:space="preserve"> </w:t>
      </w:r>
      <w:r w:rsidR="00453D77" w:rsidRPr="00547CBB">
        <w:rPr>
          <w:rFonts w:ascii="Times New Roman" w:hAnsi="Times New Roman" w:cs="Times New Roman"/>
          <w:i/>
          <w:shd w:val="clear" w:color="auto" w:fill="D9D9D9" w:themeFill="background1" w:themeFillShade="D9"/>
        </w:rPr>
        <w:t>(указывается наименование должности, Ф.И.О. уполномоченного лица</w:t>
      </w:r>
      <w:r w:rsidR="00453D77" w:rsidRPr="00547CBB">
        <w:rPr>
          <w:rFonts w:ascii="Times New Roman" w:hAnsi="Times New Roman" w:cs="Times New Roman"/>
          <w:i/>
        </w:rPr>
        <w:t>)</w:t>
      </w:r>
      <w:r w:rsidR="00453D77" w:rsidRPr="00547CBB">
        <w:rPr>
          <w:rFonts w:ascii="Times New Roman" w:hAnsi="Times New Roman" w:cs="Times New Roman"/>
        </w:rPr>
        <w:t>, сообщает о согласии участвовать в аукционе на условиях, которые мы(я) представил(и) в составе нашей(моей) заявки на участие в аукционе, и направляет настоящую заявку на участие в аукционе.</w:t>
      </w:r>
    </w:p>
    <w:p w:rsidR="0029419F" w:rsidRPr="00547CBB" w:rsidRDefault="0029419F" w:rsidP="00965D1E">
      <w:pPr>
        <w:ind w:right="-6" w:firstLine="708"/>
        <w:jc w:val="both"/>
        <w:rPr>
          <w:rFonts w:ascii="Times New Roman" w:eastAsia="Calibri" w:hAnsi="Times New Roman" w:cs="Times New Roman"/>
        </w:rPr>
      </w:pPr>
      <w:r w:rsidRPr="00547CBB">
        <w:rPr>
          <w:rFonts w:ascii="Times New Roman" w:eastAsia="Calibri" w:hAnsi="Times New Roman" w:cs="Times New Roman"/>
        </w:rPr>
        <w:t xml:space="preserve">Настоящей заявкой подтверждаю, что </w:t>
      </w:r>
      <w:r w:rsidRPr="00547CBB">
        <w:rPr>
          <w:rFonts w:ascii="Times New Roman" w:eastAsia="Calibri" w:hAnsi="Times New Roman" w:cs="Times New Roman"/>
          <w:shd w:val="clear" w:color="auto" w:fill="D9D9D9" w:themeFill="background1" w:themeFillShade="D9"/>
        </w:rPr>
        <w:t>(</w:t>
      </w:r>
      <w:r w:rsidRPr="00547CBB">
        <w:rPr>
          <w:rFonts w:ascii="Times New Roman" w:eastAsia="Calibri" w:hAnsi="Times New Roman" w:cs="Times New Roman"/>
          <w:i/>
          <w:shd w:val="clear" w:color="auto" w:fill="D9D9D9" w:themeFill="background1" w:themeFillShade="D9"/>
        </w:rPr>
        <w:t>полное название претендента</w:t>
      </w:r>
      <w:r w:rsidRPr="00547CBB">
        <w:rPr>
          <w:rFonts w:ascii="Times New Roman" w:eastAsia="Calibri" w:hAnsi="Times New Roman" w:cs="Times New Roman"/>
          <w:shd w:val="clear" w:color="auto" w:fill="D9D9D9" w:themeFill="background1" w:themeFillShade="D9"/>
        </w:rPr>
        <w:t>)</w:t>
      </w:r>
      <w:r w:rsidRPr="00547CBB">
        <w:rPr>
          <w:rFonts w:ascii="Times New Roman" w:eastAsia="Calibri" w:hAnsi="Times New Roman" w:cs="Times New Roman"/>
        </w:rPr>
        <w:t xml:space="preserve"> полностью соответствует обязательным требованиям к претенденту, указанным в документации об аукционе.</w:t>
      </w:r>
    </w:p>
    <w:p w:rsidR="00453D77" w:rsidRPr="00547CBB" w:rsidRDefault="00453D77" w:rsidP="00453D77">
      <w:pPr>
        <w:shd w:val="clear" w:color="auto" w:fill="FFFFFF"/>
        <w:tabs>
          <w:tab w:val="left" w:pos="1134"/>
        </w:tabs>
        <w:spacing w:before="115" w:line="322" w:lineRule="exact"/>
        <w:ind w:firstLine="715"/>
        <w:jc w:val="both"/>
        <w:rPr>
          <w:rFonts w:ascii="Times New Roman" w:hAnsi="Times New Roman" w:cs="Times New Roman"/>
        </w:rPr>
      </w:pPr>
      <w:r w:rsidRPr="00547CBB">
        <w:rPr>
          <w:rFonts w:ascii="Times New Roman" w:hAnsi="Times New Roman" w:cs="Times New Roman"/>
        </w:rPr>
        <w:t>2.</w:t>
      </w:r>
      <w:r w:rsidRPr="00547CBB">
        <w:rPr>
          <w:rFonts w:ascii="Times New Roman" w:hAnsi="Times New Roman" w:cs="Times New Roman"/>
        </w:rPr>
        <w:tab/>
        <w:t>Мы (Я) согласны(</w:t>
      </w:r>
      <w:proofErr w:type="spellStart"/>
      <w:r w:rsidRPr="00547CBB">
        <w:rPr>
          <w:rFonts w:ascii="Times New Roman" w:hAnsi="Times New Roman" w:cs="Times New Roman"/>
        </w:rPr>
        <w:t>ен</w:t>
      </w:r>
      <w:proofErr w:type="spellEnd"/>
      <w:r w:rsidRPr="00547CBB">
        <w:rPr>
          <w:rFonts w:ascii="Times New Roman" w:hAnsi="Times New Roman" w:cs="Times New Roman"/>
        </w:rPr>
        <w:t xml:space="preserve">) заключить договор ___________ </w:t>
      </w:r>
      <w:r w:rsidRPr="00547CBB">
        <w:rPr>
          <w:rFonts w:ascii="Times New Roman" w:hAnsi="Times New Roman" w:cs="Times New Roman"/>
          <w:i/>
          <w:shd w:val="clear" w:color="auto" w:fill="D9D9D9" w:themeFill="background1" w:themeFillShade="D9"/>
        </w:rPr>
        <w:t>(указывается предмет договора)</w:t>
      </w:r>
      <w:r w:rsidRPr="00547CBB">
        <w:rPr>
          <w:rFonts w:ascii="Times New Roman" w:hAnsi="Times New Roman" w:cs="Times New Roman"/>
        </w:rPr>
        <w:t xml:space="preserve"> в соответствии с требованиями документации об аукционе и на условиях, которые мы(я) предложим(у) при проведении процедуры аукциона.</w:t>
      </w:r>
    </w:p>
    <w:p w:rsidR="00453D77" w:rsidRPr="00547CBB" w:rsidRDefault="00453D77" w:rsidP="00453D77">
      <w:pPr>
        <w:shd w:val="clear" w:color="auto" w:fill="FFFFFF"/>
        <w:tabs>
          <w:tab w:val="left" w:pos="1134"/>
        </w:tabs>
        <w:spacing w:before="115" w:line="322" w:lineRule="exact"/>
        <w:ind w:firstLine="715"/>
        <w:jc w:val="both"/>
        <w:rPr>
          <w:rFonts w:ascii="Times New Roman" w:hAnsi="Times New Roman" w:cs="Times New Roman"/>
        </w:rPr>
      </w:pPr>
      <w:r w:rsidRPr="00547CBB">
        <w:rPr>
          <w:rFonts w:ascii="Times New Roman" w:hAnsi="Times New Roman" w:cs="Times New Roman"/>
        </w:rPr>
        <w:t>3.</w:t>
      </w:r>
      <w:r w:rsidRPr="00547CBB">
        <w:rPr>
          <w:rFonts w:ascii="Times New Roman" w:hAnsi="Times New Roman" w:cs="Times New Roman"/>
        </w:rPr>
        <w:tab/>
        <w:t>Мы (Я) ознакомлен(ы) с материалами, содержащимися в документации об аукционе и ее технической частью, и не имеем(ю) к ней претензий. Нам (Мне) понятны все требования к использованию имущества, положения и требования документации об аукционе и мы(я) обязуемся(</w:t>
      </w:r>
      <w:proofErr w:type="spellStart"/>
      <w:r w:rsidRPr="00547CBB">
        <w:rPr>
          <w:rFonts w:ascii="Times New Roman" w:hAnsi="Times New Roman" w:cs="Times New Roman"/>
        </w:rPr>
        <w:t>юсь</w:t>
      </w:r>
      <w:proofErr w:type="spellEnd"/>
      <w:r w:rsidRPr="00547CBB">
        <w:rPr>
          <w:rFonts w:ascii="Times New Roman" w:hAnsi="Times New Roman" w:cs="Times New Roman"/>
        </w:rPr>
        <w:t>) их выполнить. Нам (Мне) известно фактическое состояние имущества и мы(я) не имеем(ю) претензий к его фактическому состоянию.</w:t>
      </w:r>
    </w:p>
    <w:p w:rsidR="00453D77" w:rsidRPr="00547CBB" w:rsidRDefault="00453D77" w:rsidP="00F01F7C">
      <w:pPr>
        <w:shd w:val="clear" w:color="auto" w:fill="FFFFFF"/>
        <w:tabs>
          <w:tab w:val="left" w:pos="-4680"/>
        </w:tabs>
        <w:spacing w:before="58" w:line="317" w:lineRule="exact"/>
        <w:ind w:firstLine="720"/>
        <w:jc w:val="both"/>
        <w:rPr>
          <w:rFonts w:ascii="Times New Roman" w:hAnsi="Times New Roman" w:cs="Times New Roman"/>
        </w:rPr>
      </w:pPr>
      <w:r w:rsidRPr="00547CBB">
        <w:rPr>
          <w:rFonts w:ascii="Times New Roman" w:hAnsi="Times New Roman" w:cs="Times New Roman"/>
        </w:rPr>
        <w:t>4.  Если по итогам аукциона Организатор аукциона предложит нам(мне) заключить договор, мы(я) берем(у) на себя обязательство заключить договор на требуемых условиях, обеспечить выполнение обязательств в соответствии с требованиями документации об аукционе</w:t>
      </w:r>
      <w:r w:rsidR="00653E9F" w:rsidRPr="00547CBB">
        <w:rPr>
          <w:rFonts w:ascii="Times New Roman" w:hAnsi="Times New Roman" w:cs="Times New Roman"/>
        </w:rPr>
        <w:t>,</w:t>
      </w:r>
      <w:r w:rsidRPr="00547CBB">
        <w:rPr>
          <w:rFonts w:ascii="Times New Roman" w:hAnsi="Times New Roman" w:cs="Times New Roman"/>
        </w:rPr>
        <w:t xml:space="preserve"> включая требования, содержащиеся в технической части документации об аукционе. </w:t>
      </w:r>
    </w:p>
    <w:p w:rsidR="00453D77" w:rsidRPr="00547CBB" w:rsidRDefault="00F01F7C" w:rsidP="00453D77">
      <w:pPr>
        <w:widowControl w:val="0"/>
        <w:shd w:val="clear" w:color="auto" w:fill="FFFFFF"/>
        <w:tabs>
          <w:tab w:val="left" w:pos="998"/>
        </w:tabs>
        <w:autoSpaceDE w:val="0"/>
        <w:autoSpaceDN w:val="0"/>
        <w:adjustRightInd w:val="0"/>
        <w:spacing w:before="53" w:after="0" w:line="322" w:lineRule="exact"/>
        <w:ind w:left="5" w:firstLine="715"/>
        <w:jc w:val="both"/>
        <w:rPr>
          <w:rFonts w:ascii="Times New Roman" w:hAnsi="Times New Roman" w:cs="Times New Roman"/>
        </w:rPr>
      </w:pPr>
      <w:r w:rsidRPr="00547CBB">
        <w:rPr>
          <w:rFonts w:ascii="Times New Roman" w:hAnsi="Times New Roman" w:cs="Times New Roman"/>
        </w:rPr>
        <w:t>5</w:t>
      </w:r>
      <w:r w:rsidR="00453D77" w:rsidRPr="00547CBB">
        <w:rPr>
          <w:rFonts w:ascii="Times New Roman" w:hAnsi="Times New Roman" w:cs="Times New Roman"/>
        </w:rPr>
        <w:t xml:space="preserve">.  Настоящим гарантируем(ю) достоверность представленной нами(мной) в заявке на участие в аукционе информации и подтверждаем право Организатора аукциона не противоречащее требованию формирования равных для всех </w:t>
      </w:r>
      <w:r w:rsidR="004056B7" w:rsidRPr="00547CBB">
        <w:rPr>
          <w:rFonts w:ascii="Times New Roman" w:hAnsi="Times New Roman" w:cs="Times New Roman"/>
        </w:rPr>
        <w:t>претендентов</w:t>
      </w:r>
      <w:r w:rsidR="00453D77" w:rsidRPr="00547CBB">
        <w:rPr>
          <w:rFonts w:ascii="Times New Roman" w:hAnsi="Times New Roman" w:cs="Times New Roman"/>
        </w:rPr>
        <w:t xml:space="preserve"> условий, запрашивать у третьих лиц информацию, уточняющую представленные нами(мной) в ней сведения.</w:t>
      </w:r>
    </w:p>
    <w:p w:rsidR="00453D77" w:rsidRPr="00547CBB" w:rsidRDefault="00453D77" w:rsidP="00453D77">
      <w:pPr>
        <w:widowControl w:val="0"/>
        <w:shd w:val="clear" w:color="auto" w:fill="FFFFFF"/>
        <w:tabs>
          <w:tab w:val="left" w:pos="720"/>
          <w:tab w:val="left" w:pos="5549"/>
          <w:tab w:val="left" w:pos="10070"/>
        </w:tabs>
        <w:autoSpaceDE w:val="0"/>
        <w:autoSpaceDN w:val="0"/>
        <w:adjustRightInd w:val="0"/>
        <w:spacing w:before="60" w:after="0" w:line="322" w:lineRule="exact"/>
        <w:ind w:left="5"/>
        <w:jc w:val="both"/>
        <w:rPr>
          <w:rFonts w:ascii="Times New Roman" w:hAnsi="Times New Roman" w:cs="Times New Roman"/>
        </w:rPr>
      </w:pPr>
      <w:r w:rsidRPr="00547CBB">
        <w:rPr>
          <w:rFonts w:ascii="Times New Roman" w:hAnsi="Times New Roman" w:cs="Times New Roman"/>
        </w:rPr>
        <w:tab/>
      </w:r>
      <w:r w:rsidR="00F01F7C" w:rsidRPr="00547CBB">
        <w:rPr>
          <w:rFonts w:ascii="Times New Roman" w:hAnsi="Times New Roman" w:cs="Times New Roman"/>
        </w:rPr>
        <w:t>6</w:t>
      </w:r>
      <w:r w:rsidRPr="00547CBB">
        <w:rPr>
          <w:rFonts w:ascii="Times New Roman" w:hAnsi="Times New Roman" w:cs="Times New Roman"/>
        </w:rPr>
        <w:t>. В случае, если по итогам аукциона Организатор аукциона предложит нам(мне) заключить договор, мы(я) берем(у) на себя обязательства подписать договор _________________________________________________________________________________</w:t>
      </w:r>
    </w:p>
    <w:p w:rsidR="00453D77" w:rsidRPr="00547CBB" w:rsidRDefault="00453D77" w:rsidP="00453D77">
      <w:pPr>
        <w:shd w:val="clear" w:color="auto" w:fill="FFFFFF"/>
        <w:spacing w:before="60" w:after="0"/>
        <w:ind w:left="29"/>
        <w:jc w:val="both"/>
        <w:rPr>
          <w:rFonts w:ascii="Times New Roman" w:hAnsi="Times New Roman" w:cs="Times New Roman"/>
        </w:rPr>
      </w:pPr>
      <w:r w:rsidRPr="00547CBB">
        <w:rPr>
          <w:rFonts w:ascii="Times New Roman" w:hAnsi="Times New Roman" w:cs="Times New Roman"/>
          <w:i/>
          <w:iCs/>
          <w:shd w:val="clear" w:color="auto" w:fill="D9D9D9" w:themeFill="background1" w:themeFillShade="D9"/>
        </w:rPr>
        <w:t>(указывается предмет договора)</w:t>
      </w:r>
    </w:p>
    <w:p w:rsidR="00453D77" w:rsidRPr="00547CBB" w:rsidRDefault="00453D77" w:rsidP="00453D77">
      <w:pPr>
        <w:shd w:val="clear" w:color="auto" w:fill="FFFFFF"/>
        <w:spacing w:before="60" w:line="322" w:lineRule="exact"/>
        <w:ind w:left="5" w:right="19"/>
        <w:jc w:val="both"/>
        <w:rPr>
          <w:rFonts w:ascii="Times New Roman" w:hAnsi="Times New Roman" w:cs="Times New Roman"/>
        </w:rPr>
      </w:pPr>
      <w:r w:rsidRPr="00547CBB">
        <w:rPr>
          <w:rFonts w:ascii="Times New Roman" w:hAnsi="Times New Roman" w:cs="Times New Roman"/>
        </w:rPr>
        <w:t>с ________________________________________________________________________________</w:t>
      </w:r>
    </w:p>
    <w:p w:rsidR="00453D77" w:rsidRPr="00547CBB" w:rsidRDefault="00453D77" w:rsidP="00453D77">
      <w:pPr>
        <w:shd w:val="clear" w:color="auto" w:fill="FFFFFF"/>
        <w:spacing w:before="60" w:line="322" w:lineRule="exact"/>
        <w:ind w:left="5" w:right="19"/>
        <w:jc w:val="both"/>
        <w:rPr>
          <w:rFonts w:ascii="Times New Roman" w:hAnsi="Times New Roman" w:cs="Times New Roman"/>
          <w:i/>
        </w:rPr>
      </w:pPr>
      <w:r w:rsidRPr="00547CBB">
        <w:rPr>
          <w:rFonts w:ascii="Times New Roman" w:hAnsi="Times New Roman" w:cs="Times New Roman"/>
          <w:i/>
        </w:rPr>
        <w:t>(</w:t>
      </w:r>
      <w:r w:rsidRPr="00547CBB">
        <w:rPr>
          <w:rFonts w:ascii="Times New Roman" w:hAnsi="Times New Roman" w:cs="Times New Roman"/>
          <w:i/>
          <w:shd w:val="clear" w:color="auto" w:fill="D9D9D9" w:themeFill="background1" w:themeFillShade="D9"/>
        </w:rPr>
        <w:t>указывается наименование Организатора аукциона</w:t>
      </w:r>
      <w:r w:rsidRPr="00547CBB">
        <w:rPr>
          <w:rFonts w:ascii="Times New Roman" w:hAnsi="Times New Roman" w:cs="Times New Roman"/>
          <w:i/>
        </w:rPr>
        <w:t>)</w:t>
      </w:r>
    </w:p>
    <w:p w:rsidR="00453D77" w:rsidRPr="00547CBB" w:rsidRDefault="00453D77" w:rsidP="00453D77">
      <w:pPr>
        <w:shd w:val="clear" w:color="auto" w:fill="FFFFFF"/>
        <w:spacing w:before="60" w:line="322" w:lineRule="exact"/>
        <w:ind w:left="5" w:right="19"/>
        <w:jc w:val="both"/>
        <w:rPr>
          <w:rFonts w:ascii="Times New Roman" w:hAnsi="Times New Roman" w:cs="Times New Roman"/>
        </w:rPr>
      </w:pPr>
      <w:r w:rsidRPr="00547CBB">
        <w:rPr>
          <w:rFonts w:ascii="Times New Roman" w:hAnsi="Times New Roman" w:cs="Times New Roman"/>
        </w:rPr>
        <w:t>в соответствии с требованиями документации об аукционе и условиями наших(моих) предложений, в установленный документацией об аукционе срок.</w:t>
      </w:r>
    </w:p>
    <w:p w:rsidR="00453D77" w:rsidRPr="00547CBB" w:rsidRDefault="00F01F7C" w:rsidP="00453D77">
      <w:pPr>
        <w:shd w:val="clear" w:color="auto" w:fill="FFFFFF"/>
        <w:tabs>
          <w:tab w:val="left" w:pos="998"/>
        </w:tabs>
        <w:spacing w:before="115" w:line="322" w:lineRule="exact"/>
        <w:ind w:left="5" w:firstLine="715"/>
        <w:jc w:val="both"/>
        <w:rPr>
          <w:rFonts w:ascii="Times New Roman" w:hAnsi="Times New Roman" w:cs="Times New Roman"/>
        </w:rPr>
      </w:pPr>
      <w:r w:rsidRPr="00547CBB">
        <w:rPr>
          <w:rFonts w:ascii="Times New Roman" w:hAnsi="Times New Roman" w:cs="Times New Roman"/>
        </w:rPr>
        <w:t>7</w:t>
      </w:r>
      <w:r w:rsidR="00453D77" w:rsidRPr="00547CBB">
        <w:rPr>
          <w:rFonts w:ascii="Times New Roman" w:hAnsi="Times New Roman" w:cs="Times New Roman"/>
        </w:rPr>
        <w:t>.</w:t>
      </w:r>
      <w:r w:rsidR="00453D77" w:rsidRPr="00547CBB">
        <w:rPr>
          <w:rFonts w:ascii="Times New Roman" w:hAnsi="Times New Roman" w:cs="Times New Roman"/>
        </w:rPr>
        <w:tab/>
        <w:t>Мы (Я) согласны(</w:t>
      </w:r>
      <w:proofErr w:type="spellStart"/>
      <w:r w:rsidR="00453D77" w:rsidRPr="00547CBB">
        <w:rPr>
          <w:rFonts w:ascii="Times New Roman" w:hAnsi="Times New Roman" w:cs="Times New Roman"/>
        </w:rPr>
        <w:t>ен</w:t>
      </w:r>
      <w:proofErr w:type="spellEnd"/>
      <w:r w:rsidR="00453D77" w:rsidRPr="00547CBB">
        <w:rPr>
          <w:rFonts w:ascii="Times New Roman" w:hAnsi="Times New Roman" w:cs="Times New Roman"/>
        </w:rPr>
        <w:t>) с тем, что в случае признания нас(меня) победителями аукциона или принятия решения о заключении с нами(мной) договора, в установленных случаях, и нашего уклонения от заключения договора на ___________</w:t>
      </w:r>
      <w:r w:rsidR="00C37592" w:rsidRPr="00547CBB">
        <w:rPr>
          <w:rFonts w:ascii="Times New Roman" w:hAnsi="Times New Roman" w:cs="Times New Roman"/>
        </w:rPr>
        <w:t>_________________</w:t>
      </w:r>
      <w:r w:rsidR="008E44D5" w:rsidRPr="00547CBB">
        <w:rPr>
          <w:rFonts w:ascii="Times New Roman" w:hAnsi="Times New Roman" w:cs="Times New Roman"/>
        </w:rPr>
        <w:t>________________________________</w:t>
      </w:r>
      <w:r w:rsidR="00C37592" w:rsidRPr="00547CBB">
        <w:rPr>
          <w:rFonts w:ascii="Times New Roman" w:hAnsi="Times New Roman" w:cs="Times New Roman"/>
        </w:rPr>
        <w:t>________</w:t>
      </w:r>
      <w:r w:rsidR="00453D77" w:rsidRPr="00547CBB">
        <w:rPr>
          <w:rFonts w:ascii="Times New Roman" w:hAnsi="Times New Roman" w:cs="Times New Roman"/>
        </w:rPr>
        <w:t>______________,</w:t>
      </w:r>
    </w:p>
    <w:p w:rsidR="00453D77" w:rsidRPr="00547CBB" w:rsidRDefault="00453D77" w:rsidP="00453D77">
      <w:pPr>
        <w:shd w:val="clear" w:color="auto" w:fill="FFFFFF"/>
        <w:tabs>
          <w:tab w:val="left" w:pos="998"/>
        </w:tabs>
        <w:spacing w:before="115" w:line="322" w:lineRule="exact"/>
        <w:ind w:left="5"/>
        <w:jc w:val="center"/>
        <w:rPr>
          <w:rFonts w:ascii="Times New Roman" w:hAnsi="Times New Roman" w:cs="Times New Roman"/>
          <w:i/>
        </w:rPr>
      </w:pPr>
      <w:r w:rsidRPr="00547CBB">
        <w:rPr>
          <w:rFonts w:ascii="Times New Roman" w:hAnsi="Times New Roman" w:cs="Times New Roman"/>
          <w:i/>
        </w:rPr>
        <w:t>(указывается предмет договора)</w:t>
      </w:r>
    </w:p>
    <w:p w:rsidR="00453D77" w:rsidRPr="00547CBB" w:rsidRDefault="00453D77" w:rsidP="008E44D5">
      <w:pPr>
        <w:shd w:val="clear" w:color="auto" w:fill="FFFFFF"/>
        <w:tabs>
          <w:tab w:val="left" w:pos="998"/>
        </w:tabs>
        <w:spacing w:before="115" w:line="322" w:lineRule="exact"/>
        <w:ind w:left="5"/>
        <w:jc w:val="both"/>
        <w:rPr>
          <w:rFonts w:ascii="Times New Roman" w:hAnsi="Times New Roman" w:cs="Times New Roman"/>
        </w:rPr>
      </w:pPr>
      <w:r w:rsidRPr="00547CBB">
        <w:rPr>
          <w:rFonts w:ascii="Times New Roman" w:hAnsi="Times New Roman" w:cs="Times New Roman"/>
        </w:rPr>
        <w:t>внесенная нами(мной) сумма задатка нам не возвращается</w:t>
      </w:r>
      <w:r w:rsidR="008E44D5" w:rsidRPr="00547CBB">
        <w:rPr>
          <w:rFonts w:ascii="Times New Roman" w:hAnsi="Times New Roman" w:cs="Times New Roman"/>
        </w:rPr>
        <w:t xml:space="preserve"> (</w:t>
      </w:r>
      <w:r w:rsidR="006C75B5" w:rsidRPr="00547CBB">
        <w:rPr>
          <w:rFonts w:ascii="Times New Roman" w:hAnsi="Times New Roman" w:cs="Times New Roman"/>
        </w:rPr>
        <w:t>в случае если предоставление задатка предусмотрено Информационной картой аукциона)</w:t>
      </w:r>
      <w:r w:rsidRPr="00547CBB">
        <w:rPr>
          <w:rFonts w:ascii="Times New Roman" w:hAnsi="Times New Roman" w:cs="Times New Roman"/>
        </w:rPr>
        <w:t xml:space="preserve">. </w:t>
      </w:r>
    </w:p>
    <w:p w:rsidR="00453D77" w:rsidRPr="00547CBB" w:rsidRDefault="00F01F7C" w:rsidP="00453D77">
      <w:pPr>
        <w:shd w:val="clear" w:color="auto" w:fill="FFFFFF"/>
        <w:tabs>
          <w:tab w:val="left" w:pos="998"/>
        </w:tabs>
        <w:spacing w:before="115" w:line="322" w:lineRule="exact"/>
        <w:ind w:left="5" w:firstLine="715"/>
        <w:jc w:val="both"/>
        <w:rPr>
          <w:rFonts w:ascii="Times New Roman" w:hAnsi="Times New Roman" w:cs="Times New Roman"/>
        </w:rPr>
      </w:pPr>
      <w:r w:rsidRPr="00547CBB">
        <w:rPr>
          <w:rFonts w:ascii="Times New Roman" w:hAnsi="Times New Roman" w:cs="Times New Roman"/>
        </w:rPr>
        <w:lastRenderedPageBreak/>
        <w:t>8</w:t>
      </w:r>
      <w:r w:rsidR="00453D77" w:rsidRPr="00547CBB">
        <w:rPr>
          <w:rFonts w:ascii="Times New Roman" w:hAnsi="Times New Roman" w:cs="Times New Roman"/>
        </w:rPr>
        <w:t>. Мы(Я) осведомлен(ы) и согласны(</w:t>
      </w:r>
      <w:proofErr w:type="spellStart"/>
      <w:r w:rsidR="00453D77" w:rsidRPr="00547CBB">
        <w:rPr>
          <w:rFonts w:ascii="Times New Roman" w:hAnsi="Times New Roman" w:cs="Times New Roman"/>
        </w:rPr>
        <w:t>ен</w:t>
      </w:r>
      <w:proofErr w:type="spellEnd"/>
      <w:r w:rsidR="00453D77" w:rsidRPr="00547CBB">
        <w:rPr>
          <w:rFonts w:ascii="Times New Roman" w:hAnsi="Times New Roman" w:cs="Times New Roman"/>
        </w:rPr>
        <w:t>) с тем, что Организатор аукциона не несет ответственности за ущерб, который мог быть причинен нам(мне) отменой аукциона, отказом от заключения договора, внесением изменений в извещение о проведении аукциона и документацию об аукционе.</w:t>
      </w:r>
    </w:p>
    <w:p w:rsidR="00453D77" w:rsidRPr="00547CBB" w:rsidRDefault="00F01F7C" w:rsidP="00453D77">
      <w:pPr>
        <w:shd w:val="clear" w:color="auto" w:fill="FFFFFF"/>
        <w:tabs>
          <w:tab w:val="left" w:pos="1210"/>
          <w:tab w:val="left" w:pos="3821"/>
          <w:tab w:val="left" w:pos="6739"/>
          <w:tab w:val="left" w:pos="8626"/>
        </w:tabs>
        <w:spacing w:before="120" w:line="322" w:lineRule="exact"/>
        <w:ind w:left="10" w:firstLine="720"/>
        <w:jc w:val="both"/>
        <w:rPr>
          <w:rFonts w:ascii="Times New Roman" w:hAnsi="Times New Roman" w:cs="Times New Roman"/>
        </w:rPr>
      </w:pPr>
      <w:r w:rsidRPr="00547CBB">
        <w:rPr>
          <w:rFonts w:ascii="Times New Roman" w:hAnsi="Times New Roman" w:cs="Times New Roman"/>
        </w:rPr>
        <w:t>9</w:t>
      </w:r>
      <w:r w:rsidR="00453D77" w:rsidRPr="00547CBB">
        <w:rPr>
          <w:rFonts w:ascii="Times New Roman" w:hAnsi="Times New Roman" w:cs="Times New Roman"/>
        </w:rPr>
        <w:t>.</w:t>
      </w:r>
      <w:r w:rsidR="00453D77" w:rsidRPr="00547CBB">
        <w:rPr>
          <w:rFonts w:ascii="Times New Roman" w:hAnsi="Times New Roman" w:cs="Times New Roman"/>
        </w:rPr>
        <w:tab/>
        <w:t>Сообщаем, что для оперативного уведомления нас(меня) по вопросам организационного характера и взаимодействия с Организатором аукциона нами(мной)</w:t>
      </w:r>
      <w:r w:rsidR="00703BEF" w:rsidRPr="00547CBB">
        <w:rPr>
          <w:rFonts w:ascii="Times New Roman" w:hAnsi="Times New Roman" w:cs="Times New Roman"/>
        </w:rPr>
        <w:t xml:space="preserve"> уполномочен </w:t>
      </w:r>
      <w:r w:rsidR="00453D77" w:rsidRPr="00547CBB">
        <w:rPr>
          <w:rFonts w:ascii="Times New Roman" w:hAnsi="Times New Roman" w:cs="Times New Roman"/>
        </w:rPr>
        <w:t>________________________ (</w:t>
      </w:r>
      <w:r w:rsidR="00453D77" w:rsidRPr="00547CBB">
        <w:rPr>
          <w:rFonts w:ascii="Times New Roman" w:hAnsi="Times New Roman" w:cs="Times New Roman"/>
          <w:i/>
          <w:shd w:val="clear" w:color="auto" w:fill="D9D9D9" w:themeFill="background1" w:themeFillShade="D9"/>
        </w:rPr>
        <w:t>указать Ф.И.О. полностью, контактную информацию уполномоченного лица, включая телефон, e-</w:t>
      </w:r>
      <w:proofErr w:type="spellStart"/>
      <w:r w:rsidR="00453D77" w:rsidRPr="00547CBB">
        <w:rPr>
          <w:rFonts w:ascii="Times New Roman" w:hAnsi="Times New Roman" w:cs="Times New Roman"/>
          <w:i/>
          <w:shd w:val="clear" w:color="auto" w:fill="D9D9D9" w:themeFill="background1" w:themeFillShade="D9"/>
        </w:rPr>
        <w:t>mail</w:t>
      </w:r>
      <w:proofErr w:type="spellEnd"/>
      <w:r w:rsidR="00453D77" w:rsidRPr="00547CBB">
        <w:rPr>
          <w:rFonts w:ascii="Times New Roman" w:hAnsi="Times New Roman" w:cs="Times New Roman"/>
          <w:shd w:val="clear" w:color="auto" w:fill="D9D9D9" w:themeFill="background1" w:themeFillShade="D9"/>
        </w:rPr>
        <w:t>)</w:t>
      </w:r>
      <w:r w:rsidR="00453D77" w:rsidRPr="00547CBB">
        <w:rPr>
          <w:rFonts w:ascii="Times New Roman" w:hAnsi="Times New Roman" w:cs="Times New Roman"/>
        </w:rPr>
        <w:t>. Все сведения о проведении аукциона просим(прошу) сообщать указанному уполномоченному лицу.</w:t>
      </w:r>
    </w:p>
    <w:p w:rsidR="00453D77" w:rsidRPr="00547CBB" w:rsidRDefault="00453D77" w:rsidP="00965D1E">
      <w:pPr>
        <w:pStyle w:val="af5"/>
        <w:ind w:firstLine="425"/>
        <w:jc w:val="both"/>
        <w:rPr>
          <w:rFonts w:ascii="Times New Roman" w:hAnsi="Times New Roman" w:cs="Times New Roman"/>
        </w:rPr>
      </w:pPr>
      <w:r w:rsidRPr="00547CBB">
        <w:rPr>
          <w:rFonts w:ascii="Times New Roman" w:hAnsi="Times New Roman" w:cs="Times New Roman"/>
        </w:rPr>
        <w:t>1</w:t>
      </w:r>
      <w:r w:rsidR="00F01F7C" w:rsidRPr="00547CBB">
        <w:rPr>
          <w:rFonts w:ascii="Times New Roman" w:hAnsi="Times New Roman" w:cs="Times New Roman"/>
        </w:rPr>
        <w:t>0</w:t>
      </w:r>
      <w:r w:rsidRPr="00547CBB">
        <w:rPr>
          <w:rFonts w:ascii="Times New Roman" w:hAnsi="Times New Roman" w:cs="Times New Roman"/>
        </w:rPr>
        <w:t>. Корреспонденцию в наш(мой) адрес просим направлять по адресу: _________________________________________________</w:t>
      </w:r>
      <w:r w:rsidR="008E44D5" w:rsidRPr="00547CBB">
        <w:rPr>
          <w:rFonts w:ascii="Times New Roman" w:hAnsi="Times New Roman" w:cs="Times New Roman"/>
        </w:rPr>
        <w:t>_____________________________</w:t>
      </w:r>
      <w:r w:rsidRPr="00547CBB">
        <w:rPr>
          <w:rFonts w:ascii="Times New Roman" w:hAnsi="Times New Roman" w:cs="Times New Roman"/>
        </w:rPr>
        <w:t>_.</w:t>
      </w:r>
    </w:p>
    <w:p w:rsidR="0029419F" w:rsidRPr="00547CBB" w:rsidRDefault="0029419F" w:rsidP="009C49E3">
      <w:pPr>
        <w:spacing w:before="120"/>
        <w:ind w:firstLine="708"/>
        <w:jc w:val="both"/>
        <w:rPr>
          <w:rFonts w:ascii="Times New Roman" w:eastAsia="Calibri" w:hAnsi="Times New Roman" w:cs="Times New Roman"/>
        </w:rPr>
      </w:pPr>
      <w:r w:rsidRPr="00547CBB">
        <w:rPr>
          <w:rFonts w:ascii="Times New Roman" w:hAnsi="Times New Roman" w:cs="Times New Roman"/>
        </w:rPr>
        <w:t xml:space="preserve">11. В соответствии с Федеральным законом от 27.07.2006 №152-ФЗ «О персональных данных» (далее – Закон 152-ФЗ), </w:t>
      </w:r>
      <w:r w:rsidRPr="00547CBB">
        <w:rPr>
          <w:rFonts w:ascii="Times New Roman" w:hAnsi="Times New Roman" w:cs="Times New Roman"/>
          <w:iCs/>
          <w:snapToGrid w:val="0"/>
        </w:rPr>
        <w:t xml:space="preserve">________________________ </w:t>
      </w:r>
      <w:r w:rsidR="009C49E3" w:rsidRPr="00547CBB">
        <w:rPr>
          <w:rFonts w:ascii="Times New Roman" w:hAnsi="Times New Roman" w:cs="Times New Roman"/>
          <w:i/>
          <w:iCs/>
          <w:snapToGrid w:val="0"/>
        </w:rPr>
        <w:t>(</w:t>
      </w:r>
      <w:r w:rsidRPr="00547CBB">
        <w:rPr>
          <w:rFonts w:ascii="Times New Roman" w:hAnsi="Times New Roman" w:cs="Times New Roman"/>
          <w:i/>
          <w:snapToGrid w:val="0"/>
          <w:shd w:val="clear" w:color="auto" w:fill="D9D9D9"/>
        </w:rPr>
        <w:t xml:space="preserve">наименование </w:t>
      </w:r>
      <w:r w:rsidR="00C81578" w:rsidRPr="00547CBB">
        <w:rPr>
          <w:rFonts w:ascii="Times New Roman" w:hAnsi="Times New Roman" w:cs="Times New Roman"/>
          <w:i/>
          <w:snapToGrid w:val="0"/>
          <w:shd w:val="clear" w:color="auto" w:fill="D9D9D9"/>
        </w:rPr>
        <w:t>Претендента</w:t>
      </w:r>
      <w:r w:rsidR="009C49E3" w:rsidRPr="00547CBB">
        <w:rPr>
          <w:rFonts w:ascii="Times New Roman" w:hAnsi="Times New Roman" w:cs="Times New Roman"/>
          <w:i/>
          <w:iCs/>
          <w:snapToGrid w:val="0"/>
        </w:rPr>
        <w:t>)</w:t>
      </w:r>
      <w:r w:rsidRPr="00547CBB">
        <w:rPr>
          <w:rFonts w:ascii="Times New Roman" w:hAnsi="Times New Roman" w:cs="Times New Roman"/>
          <w:iCs/>
          <w:snapToGrid w:val="0"/>
        </w:rPr>
        <w:t xml:space="preserve"> подтверждает получение в целях участия в настоящей закупке требуемых в соответствии с Законом 152-ФЗ всех необходимых согласий на передачу и обработку всех персональных данных субъектов персональных данных, упомянутых в любом из документов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sidR="009C49E3" w:rsidRPr="00547CBB">
        <w:rPr>
          <w:rFonts w:ascii="Times New Roman" w:hAnsi="Times New Roman" w:cs="Times New Roman"/>
          <w:iCs/>
          <w:snapToGrid w:val="0"/>
        </w:rPr>
        <w:t>(</w:t>
      </w:r>
      <w:r w:rsidRPr="00547CBB">
        <w:rPr>
          <w:rFonts w:ascii="Times New Roman" w:hAnsi="Times New Roman" w:cs="Times New Roman"/>
          <w:i/>
          <w:snapToGrid w:val="0"/>
          <w:shd w:val="clear" w:color="auto" w:fill="D9D9D9"/>
        </w:rPr>
        <w:t>наименование организатора аукциона</w:t>
      </w:r>
      <w:r w:rsidR="009C49E3" w:rsidRPr="00547CBB">
        <w:rPr>
          <w:rFonts w:ascii="Times New Roman" w:hAnsi="Times New Roman" w:cs="Times New Roman"/>
          <w:i/>
          <w:snapToGrid w:val="0"/>
          <w:shd w:val="clear" w:color="auto" w:fill="D9D9D9"/>
        </w:rPr>
        <w:t>)</w:t>
      </w:r>
      <w:r w:rsidRPr="00547CBB">
        <w:rPr>
          <w:rFonts w:ascii="Times New Roman" w:hAnsi="Times New Roman" w:cs="Times New Roman"/>
          <w:iCs/>
          <w:snapToGrid w:val="0"/>
        </w:rPr>
        <w:t xml:space="preserve">, зарегистрированном по адресу: ________________________ </w:t>
      </w:r>
      <w:r w:rsidR="009C49E3" w:rsidRPr="00547CBB">
        <w:rPr>
          <w:rFonts w:ascii="Times New Roman" w:hAnsi="Times New Roman" w:cs="Times New Roman"/>
          <w:i/>
          <w:iCs/>
          <w:snapToGrid w:val="0"/>
        </w:rPr>
        <w:t>(</w:t>
      </w:r>
      <w:r w:rsidRPr="00547CBB">
        <w:rPr>
          <w:rFonts w:ascii="Times New Roman" w:hAnsi="Times New Roman" w:cs="Times New Roman"/>
          <w:i/>
          <w:snapToGrid w:val="0"/>
          <w:shd w:val="clear" w:color="auto" w:fill="D9D9D9"/>
        </w:rPr>
        <w:t>адрес организатора аукциона</w:t>
      </w:r>
      <w:r w:rsidR="009C49E3" w:rsidRPr="00547CBB">
        <w:rPr>
          <w:rFonts w:ascii="Times New Roman" w:hAnsi="Times New Roman" w:cs="Times New Roman"/>
          <w:iCs/>
          <w:snapToGrid w:val="0"/>
        </w:rPr>
        <w:t>)</w:t>
      </w:r>
      <w:r w:rsidRPr="00547CBB">
        <w:rPr>
          <w:rFonts w:ascii="Times New Roman" w:hAnsi="Times New Roman" w:cs="Times New Roman"/>
          <w:iCs/>
          <w:snapToGrid w:val="0"/>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п.3. ст.3 Закона 152-ФЗ) и передачу такой информации третьим лицам</w:t>
      </w:r>
      <w:r w:rsidRPr="00547CBB">
        <w:rPr>
          <w:rFonts w:ascii="Times New Roman" w:hAnsi="Times New Roman" w:cs="Times New Roman"/>
        </w:rPr>
        <w:t xml:space="preserve"> в случаях, установленных законодательством Российской Федерации. Настоящее подтверждение действует в течение 3 (трех) лет со дня его подписания. </w:t>
      </w:r>
    </w:p>
    <w:p w:rsidR="00453D77" w:rsidRPr="00547CBB" w:rsidRDefault="00453D77" w:rsidP="00453D77">
      <w:pPr>
        <w:pStyle w:val="af5"/>
        <w:ind w:firstLine="709"/>
        <w:jc w:val="both"/>
        <w:rPr>
          <w:rFonts w:ascii="Times New Roman" w:hAnsi="Times New Roman" w:cs="Times New Roman"/>
        </w:rPr>
      </w:pPr>
      <w:r w:rsidRPr="00547CBB">
        <w:rPr>
          <w:rFonts w:ascii="Times New Roman" w:hAnsi="Times New Roman" w:cs="Times New Roman"/>
        </w:rPr>
        <w:t>1</w:t>
      </w:r>
      <w:r w:rsidR="0029419F" w:rsidRPr="00547CBB">
        <w:rPr>
          <w:rFonts w:ascii="Times New Roman" w:hAnsi="Times New Roman" w:cs="Times New Roman"/>
        </w:rPr>
        <w:t>2</w:t>
      </w:r>
      <w:r w:rsidRPr="00547CBB">
        <w:rPr>
          <w:rFonts w:ascii="Times New Roman" w:hAnsi="Times New Roman" w:cs="Times New Roman"/>
        </w:rPr>
        <w:t>. К настоящей заявке на участие в аукционе прилагаются документы, являющиеся неотъемлемой частью заявки на участие в аукционе, согласно описи.</w:t>
      </w:r>
    </w:p>
    <w:p w:rsidR="00453D77" w:rsidRPr="00547CBB" w:rsidRDefault="00453D77" w:rsidP="00453D77">
      <w:pPr>
        <w:pStyle w:val="af5"/>
        <w:ind w:firstLine="709"/>
        <w:rPr>
          <w:rFonts w:ascii="Times New Roman" w:hAnsi="Times New Roman" w:cs="Times New Roman"/>
        </w:rPr>
      </w:pPr>
    </w:p>
    <w:p w:rsidR="00453D77" w:rsidRPr="00547CBB" w:rsidRDefault="00453D77" w:rsidP="00453D77">
      <w:pPr>
        <w:ind w:firstLine="709"/>
        <w:rPr>
          <w:rFonts w:ascii="Times New Roman" w:hAnsi="Times New Roman" w:cs="Times New Roman"/>
          <w:b/>
        </w:rPr>
      </w:pPr>
      <w:r w:rsidRPr="00547CBB">
        <w:rPr>
          <w:rFonts w:ascii="Times New Roman" w:hAnsi="Times New Roman" w:cs="Times New Roman"/>
          <w:b/>
        </w:rPr>
        <w:t>Претендент</w:t>
      </w:r>
    </w:p>
    <w:p w:rsidR="00453D77" w:rsidRPr="00547CBB" w:rsidRDefault="00453D77" w:rsidP="00453D77">
      <w:pPr>
        <w:rPr>
          <w:rFonts w:ascii="Times New Roman" w:hAnsi="Times New Roman" w:cs="Times New Roman"/>
        </w:rPr>
      </w:pPr>
      <w:r w:rsidRPr="00547CBB">
        <w:rPr>
          <w:rFonts w:ascii="Times New Roman" w:hAnsi="Times New Roman" w:cs="Times New Roman"/>
        </w:rPr>
        <w:t>(или уполномоченный представитель)</w:t>
      </w:r>
      <w:r w:rsidRPr="00547CBB">
        <w:rPr>
          <w:rFonts w:ascii="Times New Roman" w:hAnsi="Times New Roman" w:cs="Times New Roman"/>
        </w:rPr>
        <w:tab/>
      </w:r>
      <w:r w:rsidRPr="00547CBB">
        <w:rPr>
          <w:rFonts w:ascii="Times New Roman" w:hAnsi="Times New Roman" w:cs="Times New Roman"/>
        </w:rPr>
        <w:tab/>
        <w:t>_________________ (Фамилия И.О.)</w:t>
      </w:r>
    </w:p>
    <w:p w:rsidR="00453D77" w:rsidRPr="00547CBB" w:rsidRDefault="00453D77" w:rsidP="00453D77">
      <w:pPr>
        <w:ind w:left="5580" w:firstLine="709"/>
        <w:rPr>
          <w:rFonts w:ascii="Times New Roman" w:hAnsi="Times New Roman" w:cs="Times New Roman"/>
          <w:vertAlign w:val="superscript"/>
        </w:rPr>
      </w:pPr>
      <w:r w:rsidRPr="00547CBB">
        <w:rPr>
          <w:rFonts w:ascii="Times New Roman" w:hAnsi="Times New Roman" w:cs="Times New Roman"/>
          <w:vertAlign w:val="superscript"/>
        </w:rPr>
        <w:t>(подпись)</w:t>
      </w:r>
    </w:p>
    <w:p w:rsidR="00453D77" w:rsidRPr="00547CBB" w:rsidRDefault="00453D77" w:rsidP="00453D77">
      <w:pPr>
        <w:pStyle w:val="aa"/>
        <w:rPr>
          <w:rFonts w:ascii="Times New Roman" w:hAnsi="Times New Roman" w:cs="Times New Roman"/>
        </w:rPr>
      </w:pPr>
      <w:r w:rsidRPr="00547CBB">
        <w:rPr>
          <w:rFonts w:ascii="Times New Roman" w:hAnsi="Times New Roman" w:cs="Times New Roman"/>
        </w:rPr>
        <w:t>М.П.</w:t>
      </w:r>
    </w:p>
    <w:p w:rsidR="00453D77" w:rsidRPr="00547CBB" w:rsidRDefault="00453D77" w:rsidP="00453D77">
      <w:pPr>
        <w:pStyle w:val="1"/>
        <w:spacing w:before="0" w:after="0"/>
        <w:rPr>
          <w:color w:val="auto"/>
          <w:sz w:val="22"/>
          <w:szCs w:val="22"/>
        </w:rPr>
      </w:pPr>
    </w:p>
    <w:p w:rsidR="00453D77" w:rsidRPr="00547CBB" w:rsidRDefault="00453D77" w:rsidP="00453D77">
      <w:pPr>
        <w:rPr>
          <w:rFonts w:ascii="Times New Roman" w:hAnsi="Times New Roman" w:cs="Times New Roman"/>
          <w:i/>
          <w:iCs/>
        </w:rPr>
      </w:pPr>
      <w:r w:rsidRPr="00547CBB">
        <w:rPr>
          <w:rFonts w:ascii="Times New Roman" w:hAnsi="Times New Roman" w:cs="Times New Roman"/>
          <w:i/>
          <w:iCs/>
          <w:u w:val="single"/>
        </w:rPr>
        <w:t>Примечание</w:t>
      </w:r>
      <w:r w:rsidRPr="00547CBB">
        <w:rPr>
          <w:rFonts w:ascii="Times New Roman" w:hAnsi="Times New Roman" w:cs="Times New Roman"/>
          <w:i/>
          <w:iCs/>
        </w:rPr>
        <w:t xml:space="preserve">: Претендент по своему усмотрению, в подтверждение данных, представленных в настоящей форме, может представить любую дополнительную информацию. </w:t>
      </w:r>
    </w:p>
    <w:p w:rsidR="00453D77" w:rsidRPr="00547CBB" w:rsidRDefault="00453D77" w:rsidP="00453D77">
      <w:pPr>
        <w:pStyle w:val="3"/>
        <w:keepNext w:val="0"/>
        <w:spacing w:before="60" w:after="0"/>
        <w:ind w:firstLine="567"/>
        <w:contextualSpacing/>
        <w:jc w:val="center"/>
        <w:rPr>
          <w:color w:val="auto"/>
          <w:sz w:val="22"/>
          <w:szCs w:val="22"/>
        </w:rPr>
      </w:pPr>
      <w:r w:rsidRPr="00547CBB">
        <w:rPr>
          <w:color w:val="auto"/>
          <w:sz w:val="22"/>
          <w:szCs w:val="22"/>
        </w:rPr>
        <w:br w:type="page"/>
      </w:r>
    </w:p>
    <w:p w:rsidR="00282180" w:rsidRPr="00547CBB" w:rsidRDefault="00282180" w:rsidP="006857FE">
      <w:pPr>
        <w:pStyle w:val="3"/>
        <w:keepNext w:val="0"/>
        <w:spacing w:before="60" w:after="0"/>
        <w:ind w:firstLine="567"/>
        <w:contextualSpacing/>
        <w:jc w:val="center"/>
        <w:rPr>
          <w:color w:val="auto"/>
          <w:sz w:val="22"/>
          <w:szCs w:val="22"/>
        </w:rPr>
      </w:pPr>
    </w:p>
    <w:p w:rsidR="002126D9" w:rsidRPr="00547CBB" w:rsidRDefault="00C37592" w:rsidP="00C37592">
      <w:pPr>
        <w:pStyle w:val="1"/>
        <w:jc w:val="center"/>
        <w:rPr>
          <w:color w:val="auto"/>
          <w:sz w:val="22"/>
          <w:szCs w:val="22"/>
        </w:rPr>
      </w:pPr>
      <w:r w:rsidRPr="00547CBB">
        <w:rPr>
          <w:color w:val="auto"/>
          <w:sz w:val="22"/>
          <w:szCs w:val="22"/>
        </w:rPr>
        <w:t xml:space="preserve">I.3.2 Форма </w:t>
      </w:r>
      <w:r w:rsidR="002126D9" w:rsidRPr="00547CBB">
        <w:rPr>
          <w:bCs w:val="0"/>
          <w:iCs/>
          <w:color w:val="auto"/>
          <w:sz w:val="22"/>
          <w:szCs w:val="22"/>
        </w:rPr>
        <w:t>Запрос</w:t>
      </w:r>
      <w:r w:rsidRPr="00547CBB">
        <w:rPr>
          <w:bCs w:val="0"/>
          <w:iCs/>
          <w:color w:val="auto"/>
          <w:sz w:val="22"/>
          <w:szCs w:val="22"/>
        </w:rPr>
        <w:t>а</w:t>
      </w:r>
      <w:r w:rsidR="002126D9" w:rsidRPr="00547CBB">
        <w:rPr>
          <w:bCs w:val="0"/>
          <w:iCs/>
          <w:color w:val="auto"/>
          <w:sz w:val="22"/>
          <w:szCs w:val="22"/>
        </w:rPr>
        <w:t xml:space="preserve"> на разъяснение аукционной документации</w:t>
      </w:r>
    </w:p>
    <w:tbl>
      <w:tblPr>
        <w:tblW w:w="0" w:type="auto"/>
        <w:tblLook w:val="01E0" w:firstRow="1" w:lastRow="1" w:firstColumn="1" w:lastColumn="1" w:noHBand="0" w:noVBand="0"/>
      </w:tblPr>
      <w:tblGrid>
        <w:gridCol w:w="5148"/>
        <w:gridCol w:w="4425"/>
      </w:tblGrid>
      <w:tr w:rsidR="009E540F" w:rsidRPr="00547CBB" w:rsidTr="00B51E81">
        <w:trPr>
          <w:trHeight w:val="610"/>
        </w:trPr>
        <w:tc>
          <w:tcPr>
            <w:tcW w:w="5148" w:type="dxa"/>
          </w:tcPr>
          <w:p w:rsidR="009E540F" w:rsidRPr="00547CBB" w:rsidRDefault="009E540F" w:rsidP="00B51E81">
            <w:pPr>
              <w:spacing w:after="0"/>
              <w:rPr>
                <w:rFonts w:ascii="Times New Roman" w:hAnsi="Times New Roman" w:cs="Times New Roman"/>
              </w:rPr>
            </w:pPr>
            <w:r w:rsidRPr="00547CBB">
              <w:rPr>
                <w:rFonts w:ascii="Times New Roman" w:hAnsi="Times New Roman" w:cs="Times New Roman"/>
              </w:rPr>
              <w:t xml:space="preserve">На бланке организации </w:t>
            </w:r>
            <w:r w:rsidRPr="00547CBB">
              <w:rPr>
                <w:rFonts w:ascii="Times New Roman" w:hAnsi="Times New Roman" w:cs="Times New Roman"/>
                <w:i/>
              </w:rPr>
              <w:t>(по возможности и при наличии)</w:t>
            </w:r>
          </w:p>
          <w:p w:rsidR="009E540F" w:rsidRPr="00547CBB" w:rsidRDefault="009E540F" w:rsidP="00B51E81">
            <w:pPr>
              <w:spacing w:after="0"/>
              <w:rPr>
                <w:rFonts w:ascii="Times New Roman" w:hAnsi="Times New Roman" w:cs="Times New Roman"/>
              </w:rPr>
            </w:pPr>
            <w:r w:rsidRPr="00547CBB">
              <w:rPr>
                <w:rFonts w:ascii="Times New Roman" w:hAnsi="Times New Roman" w:cs="Times New Roman"/>
              </w:rPr>
              <w:t>Дата, исх. номер</w:t>
            </w:r>
          </w:p>
        </w:tc>
        <w:tc>
          <w:tcPr>
            <w:tcW w:w="4425" w:type="dxa"/>
          </w:tcPr>
          <w:p w:rsidR="009E540F" w:rsidRPr="00547CBB" w:rsidRDefault="009E540F" w:rsidP="00B51E81">
            <w:pPr>
              <w:spacing w:after="0"/>
              <w:rPr>
                <w:rFonts w:ascii="Times New Roman" w:hAnsi="Times New Roman" w:cs="Times New Roman"/>
              </w:rPr>
            </w:pPr>
          </w:p>
        </w:tc>
      </w:tr>
    </w:tbl>
    <w:p w:rsidR="002126D9" w:rsidRPr="00547CBB" w:rsidRDefault="002126D9" w:rsidP="002126D9">
      <w:pPr>
        <w:spacing w:before="100" w:beforeAutospacing="1" w:after="0" w:line="240" w:lineRule="auto"/>
        <w:rPr>
          <w:rFonts w:ascii="Times New Roman" w:eastAsia="Times New Roman" w:hAnsi="Times New Roman" w:cs="Times New Roman"/>
          <w:lang w:eastAsia="ru-RU"/>
        </w:rPr>
      </w:pPr>
    </w:p>
    <w:p w:rsidR="002126D9" w:rsidRPr="00547CBB" w:rsidRDefault="002126D9" w:rsidP="00ED6268">
      <w:pPr>
        <w:spacing w:before="100" w:beforeAutospacing="1" w:after="0" w:line="240" w:lineRule="auto"/>
        <w:jc w:val="center"/>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Запрос на разъяснение</w:t>
      </w:r>
      <w:r w:rsidR="00ED6268" w:rsidRPr="00547CBB">
        <w:rPr>
          <w:rFonts w:ascii="Times New Roman" w:eastAsia="Times New Roman" w:hAnsi="Times New Roman" w:cs="Times New Roman"/>
          <w:lang w:eastAsia="ru-RU"/>
        </w:rPr>
        <w:t xml:space="preserve"> </w:t>
      </w:r>
      <w:r w:rsidRPr="00547CBB">
        <w:rPr>
          <w:rFonts w:ascii="Times New Roman" w:eastAsia="Times New Roman" w:hAnsi="Times New Roman" w:cs="Times New Roman"/>
          <w:lang w:eastAsia="ru-RU"/>
        </w:rPr>
        <w:t>аукционной документации</w:t>
      </w:r>
    </w:p>
    <w:p w:rsidR="002126D9" w:rsidRPr="00547CBB" w:rsidRDefault="002126D9" w:rsidP="00C37592">
      <w:pPr>
        <w:spacing w:before="100" w:beforeAutospacing="1" w:after="0" w:line="240" w:lineRule="auto"/>
        <w:ind w:firstLine="706"/>
        <w:jc w:val="both"/>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 xml:space="preserve">Прошу Вас </w:t>
      </w:r>
      <w:r w:rsidR="00453D77" w:rsidRPr="00547CBB">
        <w:rPr>
          <w:rFonts w:ascii="Times New Roman" w:eastAsia="Times New Roman" w:hAnsi="Times New Roman" w:cs="Times New Roman"/>
          <w:lang w:eastAsia="ru-RU"/>
        </w:rPr>
        <w:t xml:space="preserve">разъяснить следующие положения </w:t>
      </w:r>
      <w:r w:rsidRPr="00547CBB">
        <w:rPr>
          <w:rFonts w:ascii="Times New Roman" w:eastAsia="Times New Roman" w:hAnsi="Times New Roman" w:cs="Times New Roman"/>
          <w:lang w:eastAsia="ru-RU"/>
        </w:rPr>
        <w:t>документации</w:t>
      </w:r>
      <w:r w:rsidR="00453D77" w:rsidRPr="00547CBB">
        <w:rPr>
          <w:rFonts w:ascii="Times New Roman" w:eastAsia="Times New Roman" w:hAnsi="Times New Roman" w:cs="Times New Roman"/>
          <w:lang w:eastAsia="ru-RU"/>
        </w:rPr>
        <w:t xml:space="preserve"> об аукционе </w:t>
      </w:r>
      <w:r w:rsidRPr="00547CBB">
        <w:rPr>
          <w:rFonts w:ascii="Times New Roman" w:eastAsia="Times New Roman" w:hAnsi="Times New Roman" w:cs="Times New Roman"/>
          <w:lang w:eastAsia="ru-RU"/>
        </w:rPr>
        <w:t xml:space="preserve">на право заключения договора аренды </w:t>
      </w:r>
      <w:r w:rsidR="00ED6268" w:rsidRPr="00547CBB">
        <w:rPr>
          <w:rFonts w:ascii="Times New Roman" w:eastAsia="Times New Roman" w:hAnsi="Times New Roman" w:cs="Times New Roman"/>
          <w:lang w:eastAsia="ru-RU"/>
        </w:rPr>
        <w:t xml:space="preserve">недвижимого </w:t>
      </w:r>
      <w:r w:rsidRPr="00547CBB">
        <w:rPr>
          <w:rFonts w:ascii="Times New Roman" w:eastAsia="Times New Roman" w:hAnsi="Times New Roman" w:cs="Times New Roman"/>
          <w:lang w:eastAsia="ru-RU"/>
        </w:rPr>
        <w:t>имущества</w:t>
      </w:r>
      <w:r w:rsidR="00FB4F0E" w:rsidRPr="00547CBB">
        <w:rPr>
          <w:rFonts w:ascii="Times New Roman" w:eastAsia="Times New Roman" w:hAnsi="Times New Roman" w:cs="Times New Roman"/>
          <w:lang w:eastAsia="ru-RU"/>
        </w:rPr>
        <w:t xml:space="preserve">, открытого по составу участников и </w:t>
      </w:r>
      <w:r w:rsidR="008B2D3B" w:rsidRPr="00547CBB">
        <w:rPr>
          <w:rFonts w:ascii="Times New Roman" w:eastAsia="Times New Roman" w:hAnsi="Times New Roman" w:cs="Times New Roman"/>
          <w:lang w:eastAsia="ru-RU"/>
        </w:rPr>
        <w:t>форме подачи предложений о цене:</w:t>
      </w:r>
    </w:p>
    <w:p w:rsidR="00965765" w:rsidRPr="00547CBB" w:rsidRDefault="00965765" w:rsidP="002126D9">
      <w:pPr>
        <w:spacing w:before="100" w:beforeAutospacing="1" w:after="0" w:line="240" w:lineRule="auto"/>
        <w:ind w:firstLine="706"/>
        <w:rPr>
          <w:rFonts w:ascii="Times New Roman" w:eastAsia="Times New Roman" w:hAnsi="Times New Roman" w:cs="Times New Roman"/>
          <w:lang w:eastAsia="ru-RU"/>
        </w:rPr>
      </w:pPr>
    </w:p>
    <w:tbl>
      <w:tblPr>
        <w:tblStyle w:val="a9"/>
        <w:tblW w:w="0" w:type="auto"/>
        <w:tblLook w:val="04A0" w:firstRow="1" w:lastRow="0" w:firstColumn="1" w:lastColumn="0" w:noHBand="0" w:noVBand="1"/>
      </w:tblPr>
      <w:tblGrid>
        <w:gridCol w:w="1346"/>
        <w:gridCol w:w="2509"/>
        <w:gridCol w:w="3781"/>
        <w:gridCol w:w="2560"/>
      </w:tblGrid>
      <w:tr w:rsidR="00547CBB" w:rsidRPr="00547CBB" w:rsidTr="00965765">
        <w:tc>
          <w:tcPr>
            <w:tcW w:w="1384" w:type="dxa"/>
          </w:tcPr>
          <w:p w:rsidR="00965765" w:rsidRPr="00547CBB" w:rsidRDefault="00965765" w:rsidP="002126D9">
            <w:pPr>
              <w:spacing w:before="100" w:beforeAutospacing="1"/>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 п/п</w:t>
            </w:r>
          </w:p>
        </w:tc>
        <w:tc>
          <w:tcPr>
            <w:tcW w:w="2552" w:type="dxa"/>
          </w:tcPr>
          <w:p w:rsidR="00965765" w:rsidRPr="00547CBB" w:rsidRDefault="00965765" w:rsidP="002126D9">
            <w:pPr>
              <w:spacing w:before="100" w:beforeAutospacing="1"/>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Статья (раздел) документации</w:t>
            </w:r>
          </w:p>
        </w:tc>
        <w:tc>
          <w:tcPr>
            <w:tcW w:w="3880" w:type="dxa"/>
          </w:tcPr>
          <w:p w:rsidR="00965765" w:rsidRPr="00547CBB" w:rsidRDefault="00965765" w:rsidP="002126D9">
            <w:pPr>
              <w:spacing w:before="100" w:beforeAutospacing="1"/>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Ссылка на пункт документации, положения которого следует разъяснить</w:t>
            </w:r>
          </w:p>
        </w:tc>
        <w:tc>
          <w:tcPr>
            <w:tcW w:w="2606" w:type="dxa"/>
          </w:tcPr>
          <w:p w:rsidR="00965765" w:rsidRPr="00547CBB" w:rsidRDefault="00965765" w:rsidP="002126D9">
            <w:pPr>
              <w:spacing w:before="100" w:beforeAutospacing="1"/>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Содержание запроса на разъяснение положений документации</w:t>
            </w:r>
          </w:p>
        </w:tc>
      </w:tr>
      <w:tr w:rsidR="00547CBB" w:rsidRPr="00547CBB" w:rsidTr="00965765">
        <w:tc>
          <w:tcPr>
            <w:tcW w:w="1384" w:type="dxa"/>
          </w:tcPr>
          <w:p w:rsidR="00965765" w:rsidRPr="00547CBB" w:rsidRDefault="00965765" w:rsidP="002126D9">
            <w:pPr>
              <w:spacing w:before="100" w:beforeAutospacing="1"/>
              <w:rPr>
                <w:rFonts w:ascii="Times New Roman" w:eastAsia="Times New Roman" w:hAnsi="Times New Roman" w:cs="Times New Roman"/>
                <w:lang w:eastAsia="ru-RU"/>
              </w:rPr>
            </w:pPr>
          </w:p>
        </w:tc>
        <w:tc>
          <w:tcPr>
            <w:tcW w:w="2552" w:type="dxa"/>
          </w:tcPr>
          <w:p w:rsidR="00965765" w:rsidRPr="00547CBB" w:rsidRDefault="00965765" w:rsidP="002126D9">
            <w:pPr>
              <w:spacing w:before="100" w:beforeAutospacing="1"/>
              <w:rPr>
                <w:rFonts w:ascii="Times New Roman" w:eastAsia="Times New Roman" w:hAnsi="Times New Roman" w:cs="Times New Roman"/>
                <w:lang w:eastAsia="ru-RU"/>
              </w:rPr>
            </w:pPr>
          </w:p>
        </w:tc>
        <w:tc>
          <w:tcPr>
            <w:tcW w:w="3880" w:type="dxa"/>
          </w:tcPr>
          <w:p w:rsidR="00965765" w:rsidRPr="00547CBB" w:rsidRDefault="00965765" w:rsidP="002126D9">
            <w:pPr>
              <w:spacing w:before="100" w:beforeAutospacing="1"/>
              <w:rPr>
                <w:rFonts w:ascii="Times New Roman" w:eastAsia="Times New Roman" w:hAnsi="Times New Roman" w:cs="Times New Roman"/>
                <w:lang w:eastAsia="ru-RU"/>
              </w:rPr>
            </w:pPr>
          </w:p>
        </w:tc>
        <w:tc>
          <w:tcPr>
            <w:tcW w:w="2606" w:type="dxa"/>
          </w:tcPr>
          <w:p w:rsidR="00965765" w:rsidRPr="00547CBB" w:rsidRDefault="00965765" w:rsidP="002126D9">
            <w:pPr>
              <w:spacing w:before="100" w:beforeAutospacing="1"/>
              <w:rPr>
                <w:rFonts w:ascii="Times New Roman" w:eastAsia="Times New Roman" w:hAnsi="Times New Roman" w:cs="Times New Roman"/>
                <w:lang w:eastAsia="ru-RU"/>
              </w:rPr>
            </w:pPr>
          </w:p>
        </w:tc>
      </w:tr>
      <w:tr w:rsidR="00547CBB" w:rsidRPr="00547CBB" w:rsidTr="00965765">
        <w:tc>
          <w:tcPr>
            <w:tcW w:w="1384" w:type="dxa"/>
          </w:tcPr>
          <w:p w:rsidR="00965765" w:rsidRPr="00547CBB" w:rsidRDefault="00965765" w:rsidP="002126D9">
            <w:pPr>
              <w:spacing w:before="100" w:beforeAutospacing="1"/>
              <w:rPr>
                <w:rFonts w:ascii="Times New Roman" w:eastAsia="Times New Roman" w:hAnsi="Times New Roman" w:cs="Times New Roman"/>
                <w:lang w:eastAsia="ru-RU"/>
              </w:rPr>
            </w:pPr>
          </w:p>
        </w:tc>
        <w:tc>
          <w:tcPr>
            <w:tcW w:w="2552" w:type="dxa"/>
          </w:tcPr>
          <w:p w:rsidR="00965765" w:rsidRPr="00547CBB" w:rsidRDefault="00965765" w:rsidP="002126D9">
            <w:pPr>
              <w:spacing w:before="100" w:beforeAutospacing="1"/>
              <w:rPr>
                <w:rFonts w:ascii="Times New Roman" w:eastAsia="Times New Roman" w:hAnsi="Times New Roman" w:cs="Times New Roman"/>
                <w:lang w:eastAsia="ru-RU"/>
              </w:rPr>
            </w:pPr>
          </w:p>
        </w:tc>
        <w:tc>
          <w:tcPr>
            <w:tcW w:w="3880" w:type="dxa"/>
          </w:tcPr>
          <w:p w:rsidR="00965765" w:rsidRPr="00547CBB" w:rsidRDefault="00965765" w:rsidP="002126D9">
            <w:pPr>
              <w:spacing w:before="100" w:beforeAutospacing="1"/>
              <w:rPr>
                <w:rFonts w:ascii="Times New Roman" w:eastAsia="Times New Roman" w:hAnsi="Times New Roman" w:cs="Times New Roman"/>
                <w:lang w:eastAsia="ru-RU"/>
              </w:rPr>
            </w:pPr>
          </w:p>
        </w:tc>
        <w:tc>
          <w:tcPr>
            <w:tcW w:w="2606" w:type="dxa"/>
          </w:tcPr>
          <w:p w:rsidR="00965765" w:rsidRPr="00547CBB" w:rsidRDefault="00965765" w:rsidP="002126D9">
            <w:pPr>
              <w:spacing w:before="100" w:beforeAutospacing="1"/>
              <w:rPr>
                <w:rFonts w:ascii="Times New Roman" w:eastAsia="Times New Roman" w:hAnsi="Times New Roman" w:cs="Times New Roman"/>
                <w:lang w:eastAsia="ru-RU"/>
              </w:rPr>
            </w:pPr>
          </w:p>
        </w:tc>
      </w:tr>
    </w:tbl>
    <w:p w:rsidR="002126D9" w:rsidRPr="00547CBB" w:rsidRDefault="002126D9" w:rsidP="002126D9">
      <w:pPr>
        <w:spacing w:before="100" w:beforeAutospacing="1" w:after="0" w:line="240" w:lineRule="auto"/>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Ответ на запрос прошу направить:</w:t>
      </w:r>
    </w:p>
    <w:p w:rsidR="002126D9" w:rsidRPr="00547CBB" w:rsidRDefault="002126D9" w:rsidP="002126D9">
      <w:pPr>
        <w:spacing w:before="100" w:beforeAutospacing="1" w:after="0" w:line="240" w:lineRule="auto"/>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________________________________________________________________________________</w:t>
      </w:r>
    </w:p>
    <w:p w:rsidR="002126D9" w:rsidRPr="00547CBB" w:rsidRDefault="002126D9" w:rsidP="00965765">
      <w:pPr>
        <w:spacing w:after="0" w:line="240" w:lineRule="auto"/>
        <w:jc w:val="center"/>
        <w:rPr>
          <w:rFonts w:ascii="Times New Roman" w:eastAsia="Times New Roman" w:hAnsi="Times New Roman" w:cs="Times New Roman"/>
          <w:lang w:eastAsia="ru-RU"/>
        </w:rPr>
      </w:pPr>
      <w:r w:rsidRPr="00547CBB">
        <w:rPr>
          <w:rFonts w:ascii="Times New Roman" w:eastAsia="Times New Roman" w:hAnsi="Times New Roman" w:cs="Times New Roman"/>
          <w:i/>
          <w:iCs/>
          <w:lang w:eastAsia="ru-RU"/>
        </w:rPr>
        <w:t>(наименование организации и почтовый адрес</w:t>
      </w:r>
      <w:r w:rsidR="00FB4F0E" w:rsidRPr="00547CBB">
        <w:rPr>
          <w:rFonts w:ascii="Times New Roman" w:eastAsia="Times New Roman" w:hAnsi="Times New Roman" w:cs="Times New Roman"/>
          <w:i/>
          <w:iCs/>
          <w:lang w:eastAsia="ru-RU"/>
        </w:rPr>
        <w:t>, адрес электронной почты</w:t>
      </w:r>
      <w:r w:rsidRPr="00547CBB">
        <w:rPr>
          <w:rFonts w:ascii="Times New Roman" w:eastAsia="Times New Roman" w:hAnsi="Times New Roman" w:cs="Times New Roman"/>
          <w:i/>
          <w:iCs/>
          <w:lang w:eastAsia="ru-RU"/>
        </w:rPr>
        <w:t>)</w:t>
      </w:r>
    </w:p>
    <w:p w:rsidR="00965765" w:rsidRPr="00547CBB" w:rsidRDefault="00965765" w:rsidP="00965765">
      <w:pPr>
        <w:pStyle w:val="af5"/>
        <w:ind w:firstLine="709"/>
        <w:rPr>
          <w:rFonts w:ascii="Times New Roman" w:hAnsi="Times New Roman" w:cs="Times New Roman"/>
        </w:rPr>
      </w:pPr>
    </w:p>
    <w:p w:rsidR="00965765" w:rsidRPr="00547CBB" w:rsidRDefault="00965765" w:rsidP="00965765">
      <w:pPr>
        <w:pStyle w:val="af5"/>
        <w:ind w:firstLine="709"/>
        <w:rPr>
          <w:rFonts w:ascii="Times New Roman" w:hAnsi="Times New Roman" w:cs="Times New Roman"/>
        </w:rPr>
      </w:pPr>
    </w:p>
    <w:p w:rsidR="00965765" w:rsidRPr="00547CBB" w:rsidRDefault="00965765" w:rsidP="00965765">
      <w:pPr>
        <w:ind w:firstLine="709"/>
        <w:rPr>
          <w:rFonts w:ascii="Times New Roman" w:hAnsi="Times New Roman" w:cs="Times New Roman"/>
          <w:b/>
        </w:rPr>
      </w:pPr>
      <w:r w:rsidRPr="00547CBB">
        <w:rPr>
          <w:rFonts w:ascii="Times New Roman" w:hAnsi="Times New Roman" w:cs="Times New Roman"/>
          <w:b/>
        </w:rPr>
        <w:t>Претендент</w:t>
      </w:r>
    </w:p>
    <w:p w:rsidR="00965765" w:rsidRPr="00547CBB" w:rsidRDefault="00965765" w:rsidP="00965765">
      <w:pPr>
        <w:rPr>
          <w:rFonts w:ascii="Times New Roman" w:hAnsi="Times New Roman" w:cs="Times New Roman"/>
        </w:rPr>
      </w:pPr>
      <w:r w:rsidRPr="00547CBB">
        <w:rPr>
          <w:rFonts w:ascii="Times New Roman" w:hAnsi="Times New Roman" w:cs="Times New Roman"/>
        </w:rPr>
        <w:t>(или уполномоченный представитель)</w:t>
      </w:r>
      <w:r w:rsidRPr="00547CBB">
        <w:rPr>
          <w:rFonts w:ascii="Times New Roman" w:hAnsi="Times New Roman" w:cs="Times New Roman"/>
        </w:rPr>
        <w:tab/>
      </w:r>
      <w:r w:rsidRPr="00547CBB">
        <w:rPr>
          <w:rFonts w:ascii="Times New Roman" w:hAnsi="Times New Roman" w:cs="Times New Roman"/>
        </w:rPr>
        <w:tab/>
        <w:t>_________________ (Фамилия И.О.)</w:t>
      </w:r>
    </w:p>
    <w:p w:rsidR="00965765" w:rsidRPr="00547CBB" w:rsidRDefault="009E540F" w:rsidP="009E540F">
      <w:pPr>
        <w:rPr>
          <w:rFonts w:ascii="Times New Roman" w:hAnsi="Times New Roman" w:cs="Times New Roman"/>
          <w:vertAlign w:val="superscript"/>
        </w:rPr>
      </w:pPr>
      <w:r w:rsidRPr="00547CBB">
        <w:rPr>
          <w:rFonts w:ascii="Times New Roman" w:hAnsi="Times New Roman" w:cs="Times New Roman"/>
          <w:vertAlign w:val="superscript"/>
        </w:rPr>
        <w:t xml:space="preserve">                                                                                                                                                     </w:t>
      </w:r>
      <w:r w:rsidR="00965765" w:rsidRPr="00547CBB">
        <w:rPr>
          <w:rFonts w:ascii="Times New Roman" w:hAnsi="Times New Roman" w:cs="Times New Roman"/>
          <w:vertAlign w:val="superscript"/>
        </w:rPr>
        <w:t>(подпись)</w:t>
      </w:r>
    </w:p>
    <w:p w:rsidR="00C67C9D" w:rsidRPr="00547CBB" w:rsidRDefault="00C67C9D" w:rsidP="009E540F">
      <w:pPr>
        <w:spacing w:before="100" w:beforeAutospacing="1" w:after="0" w:line="240" w:lineRule="auto"/>
        <w:jc w:val="center"/>
        <w:rPr>
          <w:rFonts w:ascii="Times New Roman" w:eastAsia="Times New Roman" w:hAnsi="Times New Roman" w:cs="Times New Roman"/>
          <w:i/>
          <w:iCs/>
          <w:lang w:eastAsia="ru-RU"/>
        </w:rPr>
      </w:pPr>
      <w:r w:rsidRPr="00547CBB">
        <w:rPr>
          <w:rFonts w:ascii="Times New Roman" w:eastAsia="Times New Roman" w:hAnsi="Times New Roman" w:cs="Times New Roman"/>
          <w:i/>
          <w:iCs/>
          <w:lang w:eastAsia="ru-RU"/>
        </w:rPr>
        <w:br w:type="page"/>
      </w:r>
    </w:p>
    <w:p w:rsidR="00ED6268" w:rsidRPr="00547CBB" w:rsidRDefault="00C37592" w:rsidP="00C37592">
      <w:pPr>
        <w:pStyle w:val="1"/>
        <w:jc w:val="center"/>
        <w:rPr>
          <w:b w:val="0"/>
          <w:bCs w:val="0"/>
          <w:i/>
          <w:iCs/>
          <w:color w:val="auto"/>
          <w:sz w:val="22"/>
          <w:szCs w:val="22"/>
        </w:rPr>
      </w:pPr>
      <w:r w:rsidRPr="00547CBB">
        <w:rPr>
          <w:color w:val="auto"/>
          <w:sz w:val="22"/>
          <w:szCs w:val="22"/>
        </w:rPr>
        <w:lastRenderedPageBreak/>
        <w:t xml:space="preserve">I.3.3 Форма </w:t>
      </w:r>
      <w:r w:rsidRPr="00547CBB">
        <w:rPr>
          <w:bCs w:val="0"/>
          <w:iCs/>
          <w:color w:val="auto"/>
          <w:sz w:val="22"/>
          <w:szCs w:val="22"/>
        </w:rPr>
        <w:t xml:space="preserve">Запроса </w:t>
      </w:r>
      <w:r w:rsidR="00ED6268" w:rsidRPr="00547CBB">
        <w:rPr>
          <w:bCs w:val="0"/>
          <w:iCs/>
          <w:color w:val="auto"/>
          <w:sz w:val="22"/>
          <w:szCs w:val="22"/>
        </w:rPr>
        <w:t>на осмотр недвижимого имущества</w:t>
      </w:r>
    </w:p>
    <w:tbl>
      <w:tblPr>
        <w:tblW w:w="0" w:type="auto"/>
        <w:tblLook w:val="01E0" w:firstRow="1" w:lastRow="1" w:firstColumn="1" w:lastColumn="1" w:noHBand="0" w:noVBand="0"/>
      </w:tblPr>
      <w:tblGrid>
        <w:gridCol w:w="5148"/>
        <w:gridCol w:w="4425"/>
      </w:tblGrid>
      <w:tr w:rsidR="009E540F" w:rsidRPr="00547CBB" w:rsidTr="00B51E81">
        <w:trPr>
          <w:trHeight w:val="610"/>
        </w:trPr>
        <w:tc>
          <w:tcPr>
            <w:tcW w:w="5148" w:type="dxa"/>
          </w:tcPr>
          <w:p w:rsidR="009E540F" w:rsidRPr="00547CBB" w:rsidRDefault="009E540F" w:rsidP="00B51E81">
            <w:pPr>
              <w:spacing w:after="0"/>
              <w:rPr>
                <w:rFonts w:ascii="Times New Roman" w:hAnsi="Times New Roman" w:cs="Times New Roman"/>
              </w:rPr>
            </w:pPr>
            <w:r w:rsidRPr="00547CBB">
              <w:rPr>
                <w:rFonts w:ascii="Times New Roman" w:hAnsi="Times New Roman" w:cs="Times New Roman"/>
              </w:rPr>
              <w:t xml:space="preserve">На бланке организации </w:t>
            </w:r>
            <w:r w:rsidRPr="00547CBB">
              <w:rPr>
                <w:rFonts w:ascii="Times New Roman" w:hAnsi="Times New Roman" w:cs="Times New Roman"/>
                <w:i/>
              </w:rPr>
              <w:t>(по возможности и при наличии)</w:t>
            </w:r>
          </w:p>
          <w:p w:rsidR="009E540F" w:rsidRPr="00547CBB" w:rsidRDefault="009E540F" w:rsidP="00B51E81">
            <w:pPr>
              <w:spacing w:after="0"/>
              <w:rPr>
                <w:rFonts w:ascii="Times New Roman" w:hAnsi="Times New Roman" w:cs="Times New Roman"/>
              </w:rPr>
            </w:pPr>
            <w:r w:rsidRPr="00547CBB">
              <w:rPr>
                <w:rFonts w:ascii="Times New Roman" w:hAnsi="Times New Roman" w:cs="Times New Roman"/>
              </w:rPr>
              <w:t>Дата, исх. номер</w:t>
            </w:r>
          </w:p>
        </w:tc>
        <w:tc>
          <w:tcPr>
            <w:tcW w:w="4425" w:type="dxa"/>
          </w:tcPr>
          <w:p w:rsidR="009E540F" w:rsidRPr="00547CBB" w:rsidRDefault="009E540F" w:rsidP="00B51E81">
            <w:pPr>
              <w:spacing w:after="0"/>
              <w:rPr>
                <w:rFonts w:ascii="Times New Roman" w:hAnsi="Times New Roman" w:cs="Times New Roman"/>
              </w:rPr>
            </w:pPr>
          </w:p>
        </w:tc>
      </w:tr>
    </w:tbl>
    <w:p w:rsidR="00B15E1A" w:rsidRPr="00547CBB" w:rsidRDefault="00B15E1A" w:rsidP="00B15E1A">
      <w:pPr>
        <w:tabs>
          <w:tab w:val="left" w:pos="1620"/>
        </w:tabs>
        <w:jc w:val="center"/>
        <w:outlineLvl w:val="0"/>
        <w:rPr>
          <w:rFonts w:ascii="Times New Roman" w:hAnsi="Times New Roman" w:cs="Times New Roman"/>
          <w:b/>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1"/>
      </w:tblGrid>
      <w:tr w:rsidR="00547CBB" w:rsidRPr="00547CBB" w:rsidTr="009E540F">
        <w:tc>
          <w:tcPr>
            <w:tcW w:w="5771" w:type="dxa"/>
            <w:tcBorders>
              <w:top w:val="nil"/>
              <w:left w:val="nil"/>
              <w:bottom w:val="single" w:sz="4" w:space="0" w:color="auto"/>
              <w:right w:val="nil"/>
            </w:tcBorders>
          </w:tcPr>
          <w:p w:rsidR="00B15E1A" w:rsidRPr="00547CBB" w:rsidRDefault="0081670E" w:rsidP="00B15E1A">
            <w:pPr>
              <w:overflowPunct w:val="0"/>
              <w:autoSpaceDE w:val="0"/>
              <w:autoSpaceDN w:val="0"/>
              <w:adjustRightInd w:val="0"/>
              <w:ind w:right="134"/>
              <w:jc w:val="both"/>
              <w:textAlignment w:val="baseline"/>
              <w:rPr>
                <w:rFonts w:ascii="Times New Roman" w:hAnsi="Times New Roman" w:cs="Times New Roman"/>
              </w:rPr>
            </w:pPr>
            <w:r w:rsidRPr="00547CBB">
              <w:rPr>
                <w:rFonts w:ascii="Times New Roman" w:hAnsi="Times New Roman" w:cs="Times New Roman"/>
              </w:rPr>
              <w:t>Организатору торгов</w:t>
            </w:r>
          </w:p>
          <w:p w:rsidR="008E44D5" w:rsidRPr="00547CBB" w:rsidRDefault="008E44D5" w:rsidP="00B15E1A">
            <w:pPr>
              <w:overflowPunct w:val="0"/>
              <w:autoSpaceDE w:val="0"/>
              <w:autoSpaceDN w:val="0"/>
              <w:adjustRightInd w:val="0"/>
              <w:ind w:right="134"/>
              <w:jc w:val="both"/>
              <w:textAlignment w:val="baseline"/>
              <w:rPr>
                <w:rFonts w:ascii="Times New Roman" w:hAnsi="Times New Roman" w:cs="Times New Roman"/>
              </w:rPr>
            </w:pPr>
          </w:p>
          <w:p w:rsidR="00B15E1A" w:rsidRPr="00547CBB" w:rsidRDefault="00B15E1A" w:rsidP="00B15E1A">
            <w:pPr>
              <w:overflowPunct w:val="0"/>
              <w:autoSpaceDE w:val="0"/>
              <w:autoSpaceDN w:val="0"/>
              <w:adjustRightInd w:val="0"/>
              <w:ind w:right="134"/>
              <w:jc w:val="both"/>
              <w:textAlignment w:val="baseline"/>
              <w:rPr>
                <w:rFonts w:ascii="Times New Roman" w:hAnsi="Times New Roman" w:cs="Times New Roman"/>
              </w:rPr>
            </w:pPr>
            <w:r w:rsidRPr="00547CBB">
              <w:rPr>
                <w:rFonts w:ascii="Times New Roman" w:hAnsi="Times New Roman" w:cs="Times New Roman"/>
              </w:rPr>
              <w:t>от</w:t>
            </w:r>
          </w:p>
        </w:tc>
      </w:tr>
      <w:tr w:rsidR="00547CBB" w:rsidRPr="00547CBB" w:rsidTr="009E540F">
        <w:tc>
          <w:tcPr>
            <w:tcW w:w="5771" w:type="dxa"/>
            <w:tcBorders>
              <w:top w:val="single" w:sz="4" w:space="0" w:color="auto"/>
              <w:left w:val="nil"/>
              <w:bottom w:val="single" w:sz="4" w:space="0" w:color="auto"/>
              <w:right w:val="nil"/>
            </w:tcBorders>
          </w:tcPr>
          <w:p w:rsidR="00B15E1A" w:rsidRPr="00547CBB" w:rsidRDefault="00B15E1A" w:rsidP="00B15E1A">
            <w:pPr>
              <w:overflowPunct w:val="0"/>
              <w:autoSpaceDE w:val="0"/>
              <w:autoSpaceDN w:val="0"/>
              <w:adjustRightInd w:val="0"/>
              <w:jc w:val="center"/>
              <w:textAlignment w:val="baseline"/>
              <w:rPr>
                <w:rFonts w:ascii="Times New Roman" w:hAnsi="Times New Roman" w:cs="Times New Roman"/>
              </w:rPr>
            </w:pPr>
            <w:r w:rsidRPr="00547CBB">
              <w:rPr>
                <w:rFonts w:ascii="Times New Roman" w:hAnsi="Times New Roman" w:cs="Times New Roman"/>
              </w:rPr>
              <w:t>(Ф.И.О. / наименование организации)</w:t>
            </w:r>
          </w:p>
          <w:p w:rsidR="00B15E1A" w:rsidRPr="00547CBB" w:rsidRDefault="00B15E1A" w:rsidP="00B15E1A">
            <w:pPr>
              <w:overflowPunct w:val="0"/>
              <w:autoSpaceDE w:val="0"/>
              <w:autoSpaceDN w:val="0"/>
              <w:adjustRightInd w:val="0"/>
              <w:jc w:val="center"/>
              <w:textAlignment w:val="baseline"/>
              <w:rPr>
                <w:rFonts w:ascii="Times New Roman" w:hAnsi="Times New Roman" w:cs="Times New Roman"/>
              </w:rPr>
            </w:pPr>
          </w:p>
        </w:tc>
      </w:tr>
      <w:tr w:rsidR="00547CBB" w:rsidRPr="00547CBB" w:rsidTr="008E44D5">
        <w:tc>
          <w:tcPr>
            <w:tcW w:w="5771" w:type="dxa"/>
            <w:tcBorders>
              <w:top w:val="single" w:sz="4" w:space="0" w:color="auto"/>
              <w:left w:val="nil"/>
              <w:bottom w:val="nil"/>
              <w:right w:val="nil"/>
            </w:tcBorders>
          </w:tcPr>
          <w:p w:rsidR="00B15E1A" w:rsidRPr="00547CBB" w:rsidRDefault="00B15E1A" w:rsidP="00B15E1A">
            <w:pPr>
              <w:overflowPunct w:val="0"/>
              <w:autoSpaceDE w:val="0"/>
              <w:autoSpaceDN w:val="0"/>
              <w:adjustRightInd w:val="0"/>
              <w:ind w:right="134"/>
              <w:jc w:val="both"/>
              <w:textAlignment w:val="baseline"/>
              <w:rPr>
                <w:rFonts w:ascii="Times New Roman" w:hAnsi="Times New Roman" w:cs="Times New Roman"/>
              </w:rPr>
            </w:pPr>
            <w:r w:rsidRPr="00547CBB">
              <w:rPr>
                <w:rFonts w:ascii="Times New Roman" w:hAnsi="Times New Roman" w:cs="Times New Roman"/>
              </w:rPr>
              <w:t xml:space="preserve"> (адрес регистрации физ. лица/ юридический адрес)</w:t>
            </w:r>
          </w:p>
          <w:p w:rsidR="00B15E1A" w:rsidRPr="00547CBB" w:rsidRDefault="00B15E1A" w:rsidP="00B15E1A">
            <w:pPr>
              <w:overflowPunct w:val="0"/>
              <w:autoSpaceDE w:val="0"/>
              <w:autoSpaceDN w:val="0"/>
              <w:adjustRightInd w:val="0"/>
              <w:ind w:right="134" w:firstLine="709"/>
              <w:jc w:val="both"/>
              <w:textAlignment w:val="baseline"/>
              <w:rPr>
                <w:rFonts w:ascii="Times New Roman" w:hAnsi="Times New Roman" w:cs="Times New Roman"/>
              </w:rPr>
            </w:pPr>
          </w:p>
        </w:tc>
      </w:tr>
      <w:tr w:rsidR="00547CBB" w:rsidRPr="00547CBB" w:rsidTr="008E44D5">
        <w:tc>
          <w:tcPr>
            <w:tcW w:w="5771" w:type="dxa"/>
            <w:tcBorders>
              <w:top w:val="nil"/>
              <w:left w:val="nil"/>
              <w:bottom w:val="nil"/>
              <w:right w:val="nil"/>
            </w:tcBorders>
          </w:tcPr>
          <w:p w:rsidR="00B15E1A" w:rsidRPr="00547CBB" w:rsidRDefault="00B15E1A" w:rsidP="00B15E1A">
            <w:pPr>
              <w:overflowPunct w:val="0"/>
              <w:autoSpaceDE w:val="0"/>
              <w:autoSpaceDN w:val="0"/>
              <w:adjustRightInd w:val="0"/>
              <w:ind w:right="134" w:firstLine="709"/>
              <w:jc w:val="both"/>
              <w:textAlignment w:val="baseline"/>
              <w:rPr>
                <w:rFonts w:ascii="Times New Roman" w:hAnsi="Times New Roman" w:cs="Times New Roman"/>
                <w:b/>
              </w:rPr>
            </w:pPr>
          </w:p>
        </w:tc>
      </w:tr>
    </w:tbl>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rPr>
          <w:rFonts w:ascii="Times New Roman" w:hAnsi="Times New Roman" w:cs="Times New Roman"/>
        </w:rPr>
      </w:pPr>
    </w:p>
    <w:p w:rsidR="00B15E1A" w:rsidRPr="00547CBB" w:rsidRDefault="00B15E1A" w:rsidP="00B15E1A">
      <w:pPr>
        <w:autoSpaceDE w:val="0"/>
        <w:autoSpaceDN w:val="0"/>
        <w:adjustRightInd w:val="0"/>
        <w:ind w:firstLine="567"/>
        <w:jc w:val="both"/>
        <w:rPr>
          <w:rFonts w:ascii="Times New Roman" w:hAnsi="Times New Roman" w:cs="Times New Roman"/>
        </w:rPr>
      </w:pPr>
      <w:r w:rsidRPr="00547CBB">
        <w:rPr>
          <w:rFonts w:ascii="Times New Roman" w:hAnsi="Times New Roman" w:cs="Times New Roman"/>
        </w:rPr>
        <w:t>Прошу Вас организовать осмотр следующего имущества</w:t>
      </w:r>
      <w:r w:rsidR="00FB4F0E" w:rsidRPr="00547CBB">
        <w:rPr>
          <w:rFonts w:ascii="Times New Roman" w:hAnsi="Times New Roman" w:cs="Times New Roman"/>
        </w:rPr>
        <w:t>, выставляемого на аукцион на право заключения договора аренды</w:t>
      </w:r>
      <w:r w:rsidRPr="00547CBB">
        <w:rPr>
          <w:rFonts w:ascii="Times New Roman" w:hAnsi="Times New Roman" w:cs="Times New Roman"/>
        </w:rPr>
        <w:t xml:space="preserve">: </w:t>
      </w:r>
    </w:p>
    <w:p w:rsidR="00B15E1A" w:rsidRPr="00547CBB" w:rsidRDefault="00B15E1A" w:rsidP="009E540F">
      <w:pPr>
        <w:shd w:val="clear" w:color="auto" w:fill="FFFFFF"/>
        <w:spacing w:after="0" w:line="322" w:lineRule="exact"/>
        <w:jc w:val="center"/>
        <w:rPr>
          <w:rFonts w:ascii="Times New Roman" w:hAnsi="Times New Roman" w:cs="Times New Roman"/>
        </w:rPr>
      </w:pPr>
      <w:r w:rsidRPr="00547CBB">
        <w:rPr>
          <w:rFonts w:ascii="Times New Roman" w:hAnsi="Times New Roman" w:cs="Times New Roman"/>
        </w:rPr>
        <w:t>_________________________</w:t>
      </w:r>
      <w:r w:rsidR="009E540F" w:rsidRPr="00547CBB">
        <w:rPr>
          <w:rFonts w:ascii="Times New Roman" w:hAnsi="Times New Roman" w:cs="Times New Roman"/>
        </w:rPr>
        <w:t xml:space="preserve"> (указывается предмет договора, номер лота, характеристика лота).</w:t>
      </w:r>
    </w:p>
    <w:p w:rsidR="009E540F" w:rsidRPr="00547CBB" w:rsidRDefault="009E540F" w:rsidP="009E540F">
      <w:pPr>
        <w:shd w:val="clear" w:color="auto" w:fill="FFFFFF"/>
        <w:spacing w:after="0" w:line="322" w:lineRule="exact"/>
        <w:jc w:val="center"/>
        <w:rPr>
          <w:rFonts w:ascii="Times New Roman" w:hAnsi="Times New Roman" w:cs="Times New Roman"/>
        </w:rPr>
      </w:pPr>
    </w:p>
    <w:p w:rsidR="00B15E1A" w:rsidRPr="00547CBB" w:rsidRDefault="00B15E1A" w:rsidP="00B15E1A">
      <w:pPr>
        <w:ind w:right="-1" w:firstLine="540"/>
        <w:jc w:val="both"/>
        <w:rPr>
          <w:rFonts w:ascii="Times New Roman" w:hAnsi="Times New Roman" w:cs="Times New Roman"/>
        </w:rPr>
      </w:pPr>
      <w:r w:rsidRPr="00547CBB">
        <w:rPr>
          <w:rFonts w:ascii="Times New Roman" w:hAnsi="Times New Roman" w:cs="Times New Roman"/>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571"/>
      </w:tblGrid>
      <w:tr w:rsidR="00547CBB" w:rsidRPr="00547CBB" w:rsidTr="00B15E1A">
        <w:tc>
          <w:tcPr>
            <w:tcW w:w="9571" w:type="dxa"/>
            <w:tcBorders>
              <w:bottom w:val="single" w:sz="4" w:space="0" w:color="auto"/>
            </w:tcBorders>
          </w:tcPr>
          <w:p w:rsidR="00B15E1A" w:rsidRPr="00547CBB" w:rsidRDefault="00B15E1A" w:rsidP="00B15E1A">
            <w:pPr>
              <w:overflowPunct w:val="0"/>
              <w:autoSpaceDE w:val="0"/>
              <w:autoSpaceDN w:val="0"/>
              <w:adjustRightInd w:val="0"/>
              <w:ind w:right="-1" w:firstLine="709"/>
              <w:jc w:val="both"/>
              <w:textAlignment w:val="baseline"/>
              <w:rPr>
                <w:rFonts w:ascii="Times New Roman" w:hAnsi="Times New Roman" w:cs="Times New Roman"/>
              </w:rPr>
            </w:pPr>
          </w:p>
        </w:tc>
      </w:tr>
      <w:tr w:rsidR="00547CBB" w:rsidRPr="00547CBB" w:rsidTr="00B15E1A">
        <w:tc>
          <w:tcPr>
            <w:tcW w:w="9571" w:type="dxa"/>
            <w:tcBorders>
              <w:top w:val="single" w:sz="4" w:space="0" w:color="auto"/>
              <w:bottom w:val="single" w:sz="4" w:space="0" w:color="auto"/>
            </w:tcBorders>
          </w:tcPr>
          <w:p w:rsidR="00B15E1A" w:rsidRPr="00547CBB" w:rsidRDefault="00B15E1A" w:rsidP="00B15E1A">
            <w:pPr>
              <w:overflowPunct w:val="0"/>
              <w:autoSpaceDE w:val="0"/>
              <w:autoSpaceDN w:val="0"/>
              <w:adjustRightInd w:val="0"/>
              <w:ind w:right="-1" w:firstLine="709"/>
              <w:jc w:val="center"/>
              <w:textAlignment w:val="baseline"/>
              <w:rPr>
                <w:rFonts w:ascii="Times New Roman" w:hAnsi="Times New Roman" w:cs="Times New Roman"/>
              </w:rPr>
            </w:pPr>
            <w:r w:rsidRPr="00547CBB">
              <w:rPr>
                <w:rFonts w:ascii="Times New Roman" w:hAnsi="Times New Roman" w:cs="Times New Roman"/>
              </w:rPr>
              <w:t>(Ф.И.О., паспортные данные)</w:t>
            </w:r>
          </w:p>
          <w:p w:rsidR="00B15E1A" w:rsidRPr="00547CBB" w:rsidRDefault="00B15E1A" w:rsidP="00B15E1A">
            <w:pPr>
              <w:overflowPunct w:val="0"/>
              <w:autoSpaceDE w:val="0"/>
              <w:autoSpaceDN w:val="0"/>
              <w:adjustRightInd w:val="0"/>
              <w:ind w:right="-1" w:firstLine="709"/>
              <w:jc w:val="center"/>
              <w:textAlignment w:val="baseline"/>
              <w:rPr>
                <w:rFonts w:ascii="Times New Roman" w:hAnsi="Times New Roman" w:cs="Times New Roman"/>
              </w:rPr>
            </w:pPr>
          </w:p>
        </w:tc>
      </w:tr>
      <w:tr w:rsidR="00B15E1A" w:rsidRPr="00547CBB" w:rsidTr="00B15E1A">
        <w:tc>
          <w:tcPr>
            <w:tcW w:w="9571" w:type="dxa"/>
            <w:tcBorders>
              <w:top w:val="single" w:sz="4" w:space="0" w:color="auto"/>
            </w:tcBorders>
          </w:tcPr>
          <w:p w:rsidR="00B15E1A" w:rsidRPr="00547CBB" w:rsidRDefault="00B15E1A" w:rsidP="00B15E1A">
            <w:pPr>
              <w:overflowPunct w:val="0"/>
              <w:autoSpaceDE w:val="0"/>
              <w:autoSpaceDN w:val="0"/>
              <w:adjustRightInd w:val="0"/>
              <w:ind w:right="-1" w:firstLine="709"/>
              <w:jc w:val="center"/>
              <w:textAlignment w:val="baseline"/>
              <w:rPr>
                <w:rFonts w:ascii="Times New Roman" w:hAnsi="Times New Roman" w:cs="Times New Roman"/>
              </w:rPr>
            </w:pPr>
          </w:p>
          <w:p w:rsidR="00B15E1A" w:rsidRPr="00547CBB" w:rsidRDefault="00B15E1A" w:rsidP="00B15E1A">
            <w:pPr>
              <w:overflowPunct w:val="0"/>
              <w:autoSpaceDE w:val="0"/>
              <w:autoSpaceDN w:val="0"/>
              <w:adjustRightInd w:val="0"/>
              <w:ind w:right="-1" w:firstLine="709"/>
              <w:jc w:val="center"/>
              <w:textAlignment w:val="baseline"/>
              <w:rPr>
                <w:rFonts w:ascii="Times New Roman" w:hAnsi="Times New Roman" w:cs="Times New Roman"/>
              </w:rPr>
            </w:pPr>
          </w:p>
        </w:tc>
      </w:tr>
    </w:tbl>
    <w:p w:rsidR="00B15E1A" w:rsidRPr="00547CBB" w:rsidRDefault="00B15E1A" w:rsidP="00B15E1A">
      <w:pPr>
        <w:ind w:right="-1" w:firstLine="540"/>
        <w:jc w:val="both"/>
        <w:rPr>
          <w:rFonts w:ascii="Times New Roman" w:hAnsi="Times New Roman" w:cs="Times New Roman"/>
        </w:rPr>
      </w:pPr>
    </w:p>
    <w:p w:rsidR="00B15E1A" w:rsidRPr="00547CBB" w:rsidRDefault="00B15E1A" w:rsidP="00B15E1A">
      <w:pPr>
        <w:ind w:firstLine="540"/>
        <w:jc w:val="both"/>
        <w:rPr>
          <w:rFonts w:ascii="Times New Roman" w:hAnsi="Times New Roman" w:cs="Times New Roman"/>
        </w:rPr>
      </w:pPr>
      <w:r w:rsidRPr="00547CBB">
        <w:rPr>
          <w:rFonts w:ascii="Times New Roman" w:hAnsi="Times New Roman" w:cs="Times New Roman"/>
        </w:rPr>
        <w:t>Контактный телефон _____________________________________</w:t>
      </w:r>
    </w:p>
    <w:p w:rsidR="00B15E1A" w:rsidRPr="00547CBB" w:rsidRDefault="00B15E1A" w:rsidP="00B15E1A">
      <w:pPr>
        <w:ind w:right="-1"/>
        <w:jc w:val="both"/>
        <w:rPr>
          <w:rFonts w:ascii="Times New Roman" w:hAnsi="Times New Roman" w:cs="Times New Roman"/>
        </w:rPr>
      </w:pPr>
    </w:p>
    <w:p w:rsidR="009E540F" w:rsidRPr="00547CBB" w:rsidRDefault="009E540F" w:rsidP="009E540F">
      <w:pPr>
        <w:pStyle w:val="af5"/>
        <w:ind w:firstLine="709"/>
        <w:rPr>
          <w:rFonts w:ascii="Times New Roman" w:hAnsi="Times New Roman" w:cs="Times New Roman"/>
        </w:rPr>
      </w:pPr>
    </w:p>
    <w:p w:rsidR="009E540F" w:rsidRPr="00547CBB" w:rsidRDefault="009E540F" w:rsidP="009E540F">
      <w:pPr>
        <w:ind w:firstLine="709"/>
        <w:rPr>
          <w:rFonts w:ascii="Times New Roman" w:hAnsi="Times New Roman" w:cs="Times New Roman"/>
          <w:b/>
        </w:rPr>
      </w:pPr>
      <w:r w:rsidRPr="00547CBB">
        <w:rPr>
          <w:rFonts w:ascii="Times New Roman" w:hAnsi="Times New Roman" w:cs="Times New Roman"/>
          <w:b/>
        </w:rPr>
        <w:t>Претендент</w:t>
      </w:r>
    </w:p>
    <w:p w:rsidR="009E540F" w:rsidRPr="00547CBB" w:rsidRDefault="009E540F" w:rsidP="009E540F">
      <w:pPr>
        <w:rPr>
          <w:rFonts w:ascii="Times New Roman" w:hAnsi="Times New Roman" w:cs="Times New Roman"/>
        </w:rPr>
      </w:pPr>
      <w:r w:rsidRPr="00547CBB">
        <w:rPr>
          <w:rFonts w:ascii="Times New Roman" w:hAnsi="Times New Roman" w:cs="Times New Roman"/>
        </w:rPr>
        <w:t>(или уполномоченный представитель)</w:t>
      </w:r>
      <w:r w:rsidRPr="00547CBB">
        <w:rPr>
          <w:rFonts w:ascii="Times New Roman" w:hAnsi="Times New Roman" w:cs="Times New Roman"/>
        </w:rPr>
        <w:tab/>
      </w:r>
      <w:r w:rsidRPr="00547CBB">
        <w:rPr>
          <w:rFonts w:ascii="Times New Roman" w:hAnsi="Times New Roman" w:cs="Times New Roman"/>
        </w:rPr>
        <w:tab/>
        <w:t>_________________ (Фамилия И.О.)</w:t>
      </w:r>
    </w:p>
    <w:p w:rsidR="009E540F" w:rsidRPr="00547CBB" w:rsidRDefault="009E540F" w:rsidP="009E540F">
      <w:pPr>
        <w:rPr>
          <w:rFonts w:ascii="Times New Roman" w:hAnsi="Times New Roman" w:cs="Times New Roman"/>
          <w:vertAlign w:val="superscript"/>
        </w:rPr>
      </w:pPr>
      <w:r w:rsidRPr="00547CBB">
        <w:rPr>
          <w:rFonts w:ascii="Times New Roman" w:hAnsi="Times New Roman" w:cs="Times New Roman"/>
          <w:vertAlign w:val="superscript"/>
        </w:rPr>
        <w:t xml:space="preserve">                                                                                                                                                     (подпись)</w:t>
      </w:r>
    </w:p>
    <w:p w:rsidR="00C37592" w:rsidRPr="00547CBB" w:rsidRDefault="002126D9" w:rsidP="00C37592">
      <w:pPr>
        <w:spacing w:before="100" w:beforeAutospacing="1" w:after="115" w:line="240" w:lineRule="auto"/>
        <w:rPr>
          <w:rFonts w:ascii="Times New Roman" w:eastAsia="Times New Roman" w:hAnsi="Times New Roman" w:cs="Times New Roman"/>
          <w:b/>
          <w:bCs/>
          <w:i/>
          <w:iCs/>
          <w:kern w:val="36"/>
          <w:lang w:eastAsia="ru-RU"/>
        </w:rPr>
      </w:pPr>
      <w:r w:rsidRPr="00547CBB">
        <w:rPr>
          <w:rFonts w:ascii="Times New Roman" w:eastAsia="Times New Roman" w:hAnsi="Times New Roman" w:cs="Times New Roman"/>
          <w:b/>
          <w:bCs/>
          <w:i/>
          <w:iCs/>
          <w:kern w:val="36"/>
          <w:lang w:eastAsia="ru-RU"/>
        </w:rPr>
        <w:t xml:space="preserve"> </w:t>
      </w:r>
    </w:p>
    <w:p w:rsidR="00C81578" w:rsidRPr="00547CBB" w:rsidRDefault="00C81578" w:rsidP="00C37592">
      <w:pPr>
        <w:spacing w:before="100" w:beforeAutospacing="1" w:after="115" w:line="240" w:lineRule="auto"/>
        <w:rPr>
          <w:rFonts w:ascii="Times New Roman" w:eastAsia="Times New Roman" w:hAnsi="Times New Roman" w:cs="Times New Roman"/>
          <w:b/>
          <w:bCs/>
          <w:i/>
          <w:iCs/>
          <w:kern w:val="36"/>
          <w:lang w:eastAsia="ru-RU"/>
        </w:rPr>
      </w:pPr>
    </w:p>
    <w:p w:rsidR="00C81578" w:rsidRPr="00547CBB" w:rsidRDefault="00C81578" w:rsidP="00C37592">
      <w:pPr>
        <w:spacing w:before="100" w:beforeAutospacing="1" w:after="115" w:line="240" w:lineRule="auto"/>
        <w:rPr>
          <w:rFonts w:ascii="Times New Roman" w:eastAsia="Times New Roman" w:hAnsi="Times New Roman" w:cs="Times New Roman"/>
          <w:b/>
          <w:bCs/>
          <w:i/>
          <w:iCs/>
          <w:kern w:val="36"/>
          <w:lang w:eastAsia="ru-RU"/>
        </w:rPr>
      </w:pPr>
    </w:p>
    <w:p w:rsidR="002126D9" w:rsidRPr="00547CBB" w:rsidRDefault="00C37592" w:rsidP="00C37592">
      <w:pPr>
        <w:pStyle w:val="1"/>
        <w:jc w:val="center"/>
        <w:rPr>
          <w:b w:val="0"/>
          <w:bCs w:val="0"/>
          <w:color w:val="auto"/>
          <w:sz w:val="22"/>
          <w:szCs w:val="22"/>
        </w:rPr>
      </w:pPr>
      <w:r w:rsidRPr="00547CBB">
        <w:rPr>
          <w:color w:val="auto"/>
          <w:sz w:val="22"/>
          <w:szCs w:val="22"/>
        </w:rPr>
        <w:lastRenderedPageBreak/>
        <w:t xml:space="preserve">I.3.4 Форма </w:t>
      </w:r>
      <w:r w:rsidR="002126D9" w:rsidRPr="00547CBB">
        <w:rPr>
          <w:bCs w:val="0"/>
          <w:iCs/>
          <w:color w:val="auto"/>
          <w:sz w:val="22"/>
          <w:szCs w:val="22"/>
        </w:rPr>
        <w:t>описи документов, предоставляемых для участия в аукционе</w:t>
      </w:r>
    </w:p>
    <w:p w:rsidR="00BC11F9" w:rsidRPr="00547CBB" w:rsidRDefault="002126D9" w:rsidP="00BC11F9">
      <w:pPr>
        <w:spacing w:before="100" w:beforeAutospacing="1" w:after="0" w:line="240" w:lineRule="auto"/>
        <w:jc w:val="center"/>
        <w:rPr>
          <w:rFonts w:ascii="Times New Roman" w:eastAsia="Times New Roman" w:hAnsi="Times New Roman" w:cs="Times New Roman"/>
          <w:b/>
          <w:bCs/>
          <w:lang w:eastAsia="ru-RU"/>
        </w:rPr>
      </w:pPr>
      <w:r w:rsidRPr="00547CBB">
        <w:rPr>
          <w:rFonts w:ascii="Times New Roman" w:eastAsia="Times New Roman" w:hAnsi="Times New Roman" w:cs="Times New Roman"/>
          <w:b/>
          <w:bCs/>
          <w:lang w:eastAsia="ru-RU"/>
        </w:rPr>
        <w:t>ОПИСЬ ДОКУМЕНТОВ</w:t>
      </w:r>
      <w:r w:rsidR="000808B2" w:rsidRPr="00547CBB">
        <w:rPr>
          <w:rFonts w:ascii="Times New Roman" w:eastAsia="Times New Roman" w:hAnsi="Times New Roman" w:cs="Times New Roman"/>
          <w:b/>
          <w:bCs/>
          <w:lang w:eastAsia="ru-RU"/>
        </w:rPr>
        <w:t xml:space="preserve">, </w:t>
      </w:r>
    </w:p>
    <w:p w:rsidR="00E52AEF" w:rsidRPr="00547CBB" w:rsidRDefault="000808B2" w:rsidP="00E52AEF">
      <w:pPr>
        <w:spacing w:after="0" w:line="240" w:lineRule="auto"/>
        <w:jc w:val="center"/>
        <w:rPr>
          <w:rFonts w:ascii="Times New Roman" w:eastAsia="Times New Roman" w:hAnsi="Times New Roman" w:cs="Times New Roman"/>
          <w:b/>
          <w:bCs/>
          <w:lang w:eastAsia="ru-RU"/>
        </w:rPr>
      </w:pPr>
      <w:r w:rsidRPr="00547CBB">
        <w:rPr>
          <w:rFonts w:ascii="Times New Roman" w:eastAsia="Times New Roman" w:hAnsi="Times New Roman" w:cs="Times New Roman"/>
          <w:b/>
          <w:bCs/>
          <w:lang w:eastAsia="ru-RU"/>
        </w:rPr>
        <w:t xml:space="preserve">ПРЕДОСТАВЛЯЕМЫХ </w:t>
      </w:r>
      <w:r w:rsidR="00ED6268" w:rsidRPr="00547CBB">
        <w:rPr>
          <w:rFonts w:ascii="Times New Roman" w:eastAsia="Times New Roman" w:hAnsi="Times New Roman" w:cs="Times New Roman"/>
          <w:b/>
          <w:bCs/>
          <w:lang w:eastAsia="ru-RU"/>
        </w:rPr>
        <w:t>В СОСТАВЕ ЗАЯВКИ</w:t>
      </w:r>
      <w:r w:rsidR="00E52AEF" w:rsidRPr="00547CBB">
        <w:rPr>
          <w:rFonts w:ascii="Times New Roman" w:eastAsia="Times New Roman" w:hAnsi="Times New Roman" w:cs="Times New Roman"/>
          <w:b/>
          <w:bCs/>
          <w:lang w:eastAsia="ru-RU"/>
        </w:rPr>
        <w:t xml:space="preserve"> на участие в аукционе </w:t>
      </w:r>
    </w:p>
    <w:p w:rsidR="003F5D98" w:rsidRPr="00547CBB" w:rsidRDefault="003F5D98" w:rsidP="00E52AEF">
      <w:pPr>
        <w:spacing w:after="0" w:line="240" w:lineRule="auto"/>
        <w:jc w:val="center"/>
        <w:rPr>
          <w:rFonts w:ascii="Times New Roman" w:eastAsia="Times New Roman" w:hAnsi="Times New Roman" w:cs="Times New Roman"/>
          <w:b/>
          <w:bCs/>
          <w:lang w:eastAsia="ru-RU"/>
        </w:rPr>
      </w:pPr>
    </w:p>
    <w:p w:rsidR="002126D9" w:rsidRPr="00547CBB" w:rsidRDefault="008B2D3B" w:rsidP="008B2D3B">
      <w:pPr>
        <w:spacing w:before="100" w:beforeAutospacing="1" w:after="0" w:line="240" w:lineRule="auto"/>
        <w:rPr>
          <w:rFonts w:ascii="Times New Roman" w:eastAsia="Times New Roman" w:hAnsi="Times New Roman" w:cs="Times New Roman"/>
          <w:b/>
          <w:bCs/>
          <w:lang w:eastAsia="ru-RU"/>
        </w:rPr>
      </w:pPr>
      <w:r w:rsidRPr="00547CBB">
        <w:rPr>
          <w:rFonts w:ascii="Times New Roman" w:eastAsia="Times New Roman" w:hAnsi="Times New Roman" w:cs="Times New Roman"/>
          <w:b/>
          <w:bCs/>
          <w:lang w:eastAsia="ru-RU"/>
        </w:rPr>
        <w:t>Предмет аукциона</w:t>
      </w:r>
      <w:r w:rsidR="002126D9" w:rsidRPr="00547CBB">
        <w:rPr>
          <w:rFonts w:ascii="Times New Roman" w:eastAsia="Times New Roman" w:hAnsi="Times New Roman" w:cs="Times New Roman"/>
          <w:b/>
          <w:bCs/>
          <w:lang w:eastAsia="ru-RU"/>
        </w:rPr>
        <w:t>_______________________________________________</w:t>
      </w:r>
      <w:r w:rsidRPr="00547CBB">
        <w:rPr>
          <w:rFonts w:ascii="Times New Roman" w:eastAsia="Times New Roman" w:hAnsi="Times New Roman" w:cs="Times New Roman"/>
          <w:b/>
          <w:bCs/>
          <w:lang w:eastAsia="ru-RU"/>
        </w:rPr>
        <w:t>____________</w:t>
      </w:r>
      <w:r w:rsidR="002126D9" w:rsidRPr="00547CBB">
        <w:rPr>
          <w:rFonts w:ascii="Times New Roman" w:eastAsia="Times New Roman" w:hAnsi="Times New Roman" w:cs="Times New Roman"/>
          <w:b/>
          <w:bCs/>
          <w:lang w:eastAsia="ru-RU"/>
        </w:rPr>
        <w:t>________</w:t>
      </w:r>
    </w:p>
    <w:p w:rsidR="0044301F" w:rsidRPr="00547CBB" w:rsidRDefault="0044301F" w:rsidP="008B2D3B">
      <w:pPr>
        <w:spacing w:before="100" w:beforeAutospacing="1" w:after="0" w:line="240" w:lineRule="auto"/>
        <w:rPr>
          <w:rFonts w:ascii="Times New Roman" w:eastAsia="Times New Roman" w:hAnsi="Times New Roman" w:cs="Times New Roman"/>
          <w:b/>
          <w:bCs/>
          <w:lang w:eastAsia="ru-RU"/>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5295"/>
        <w:gridCol w:w="1289"/>
        <w:gridCol w:w="2657"/>
      </w:tblGrid>
      <w:tr w:rsidR="00547CBB" w:rsidRPr="00547CBB" w:rsidTr="00076A59">
        <w:tc>
          <w:tcPr>
            <w:tcW w:w="1107" w:type="dxa"/>
            <w:shd w:val="clear" w:color="auto" w:fill="auto"/>
          </w:tcPr>
          <w:p w:rsidR="0044301F" w:rsidRPr="00547CBB" w:rsidRDefault="0044301F" w:rsidP="00076A59">
            <w:pPr>
              <w:tabs>
                <w:tab w:val="left" w:pos="3720"/>
              </w:tabs>
              <w:jc w:val="center"/>
              <w:rPr>
                <w:rFonts w:ascii="Times New Roman" w:hAnsi="Times New Roman" w:cs="Times New Roman"/>
                <w:b/>
              </w:rPr>
            </w:pPr>
            <w:r w:rsidRPr="00547CBB">
              <w:rPr>
                <w:rFonts w:ascii="Times New Roman" w:hAnsi="Times New Roman" w:cs="Times New Roman"/>
                <w:b/>
              </w:rPr>
              <w:t>№ лота</w:t>
            </w:r>
          </w:p>
        </w:tc>
        <w:tc>
          <w:tcPr>
            <w:tcW w:w="5295" w:type="dxa"/>
            <w:shd w:val="clear" w:color="auto" w:fill="auto"/>
          </w:tcPr>
          <w:p w:rsidR="0044301F" w:rsidRPr="00547CBB" w:rsidRDefault="0044301F" w:rsidP="00076A59">
            <w:pPr>
              <w:tabs>
                <w:tab w:val="left" w:pos="3720"/>
              </w:tabs>
              <w:jc w:val="center"/>
              <w:rPr>
                <w:rFonts w:ascii="Times New Roman" w:hAnsi="Times New Roman" w:cs="Times New Roman"/>
                <w:b/>
              </w:rPr>
            </w:pPr>
            <w:r w:rsidRPr="00547CBB">
              <w:rPr>
                <w:rFonts w:ascii="Times New Roman" w:hAnsi="Times New Roman" w:cs="Times New Roman"/>
                <w:b/>
              </w:rPr>
              <w:t>Адрес объекта (имущества), описание объекта</w:t>
            </w:r>
          </w:p>
        </w:tc>
        <w:tc>
          <w:tcPr>
            <w:tcW w:w="1289" w:type="dxa"/>
            <w:shd w:val="clear" w:color="auto" w:fill="auto"/>
          </w:tcPr>
          <w:p w:rsidR="0044301F" w:rsidRPr="00547CBB" w:rsidRDefault="0044301F" w:rsidP="00076A59">
            <w:pPr>
              <w:tabs>
                <w:tab w:val="left" w:pos="3720"/>
              </w:tabs>
              <w:ind w:hanging="18"/>
              <w:jc w:val="center"/>
              <w:rPr>
                <w:rFonts w:ascii="Times New Roman" w:hAnsi="Times New Roman" w:cs="Times New Roman"/>
                <w:b/>
              </w:rPr>
            </w:pPr>
            <w:r w:rsidRPr="00547CBB">
              <w:rPr>
                <w:rFonts w:ascii="Times New Roman" w:hAnsi="Times New Roman" w:cs="Times New Roman"/>
                <w:b/>
              </w:rPr>
              <w:t xml:space="preserve">Площадь, </w:t>
            </w:r>
            <w:proofErr w:type="spellStart"/>
            <w:r w:rsidRPr="00547CBB">
              <w:rPr>
                <w:rFonts w:ascii="Times New Roman" w:hAnsi="Times New Roman" w:cs="Times New Roman"/>
                <w:b/>
              </w:rPr>
              <w:t>кв.м</w:t>
            </w:r>
            <w:proofErr w:type="spellEnd"/>
            <w:r w:rsidRPr="00547CBB">
              <w:rPr>
                <w:rFonts w:ascii="Times New Roman" w:hAnsi="Times New Roman" w:cs="Times New Roman"/>
                <w:b/>
              </w:rPr>
              <w:t>.</w:t>
            </w:r>
          </w:p>
        </w:tc>
        <w:tc>
          <w:tcPr>
            <w:tcW w:w="2657" w:type="dxa"/>
          </w:tcPr>
          <w:p w:rsidR="0044301F" w:rsidRPr="00547CBB" w:rsidRDefault="0044301F" w:rsidP="00076A59">
            <w:pPr>
              <w:tabs>
                <w:tab w:val="left" w:pos="3720"/>
              </w:tabs>
              <w:jc w:val="center"/>
              <w:rPr>
                <w:rFonts w:ascii="Times New Roman" w:hAnsi="Times New Roman" w:cs="Times New Roman"/>
                <w:b/>
              </w:rPr>
            </w:pPr>
            <w:r w:rsidRPr="00547CBB">
              <w:rPr>
                <w:rFonts w:ascii="Times New Roman" w:hAnsi="Times New Roman" w:cs="Times New Roman"/>
                <w:b/>
              </w:rPr>
              <w:t>Срок аренды</w:t>
            </w:r>
          </w:p>
        </w:tc>
      </w:tr>
      <w:tr w:rsidR="00547CBB" w:rsidRPr="00547CBB" w:rsidTr="00076A59">
        <w:trPr>
          <w:trHeight w:val="792"/>
        </w:trPr>
        <w:tc>
          <w:tcPr>
            <w:tcW w:w="1107" w:type="dxa"/>
            <w:shd w:val="clear" w:color="auto" w:fill="auto"/>
            <w:vAlign w:val="center"/>
          </w:tcPr>
          <w:p w:rsidR="0044301F" w:rsidRPr="00547CBB" w:rsidRDefault="0044301F" w:rsidP="00076A59">
            <w:pPr>
              <w:tabs>
                <w:tab w:val="left" w:pos="3720"/>
              </w:tabs>
              <w:jc w:val="center"/>
              <w:rPr>
                <w:rFonts w:ascii="Times New Roman" w:hAnsi="Times New Roman" w:cs="Times New Roman"/>
              </w:rPr>
            </w:pPr>
          </w:p>
        </w:tc>
        <w:tc>
          <w:tcPr>
            <w:tcW w:w="5295" w:type="dxa"/>
            <w:shd w:val="clear" w:color="auto" w:fill="auto"/>
          </w:tcPr>
          <w:p w:rsidR="0044301F" w:rsidRPr="00547CBB" w:rsidRDefault="0044301F" w:rsidP="00076A59">
            <w:pPr>
              <w:tabs>
                <w:tab w:val="left" w:pos="3720"/>
              </w:tabs>
              <w:rPr>
                <w:rFonts w:ascii="Times New Roman" w:hAnsi="Times New Roman" w:cs="Times New Roman"/>
              </w:rPr>
            </w:pPr>
          </w:p>
        </w:tc>
        <w:tc>
          <w:tcPr>
            <w:tcW w:w="1289" w:type="dxa"/>
            <w:shd w:val="clear" w:color="auto" w:fill="auto"/>
            <w:vAlign w:val="center"/>
          </w:tcPr>
          <w:p w:rsidR="0044301F" w:rsidRPr="00547CBB" w:rsidRDefault="0044301F" w:rsidP="00076A59">
            <w:pPr>
              <w:tabs>
                <w:tab w:val="left" w:pos="3720"/>
              </w:tabs>
              <w:jc w:val="center"/>
              <w:rPr>
                <w:rFonts w:ascii="Times New Roman" w:hAnsi="Times New Roman" w:cs="Times New Roman"/>
              </w:rPr>
            </w:pPr>
          </w:p>
        </w:tc>
        <w:tc>
          <w:tcPr>
            <w:tcW w:w="2657" w:type="dxa"/>
          </w:tcPr>
          <w:p w:rsidR="0044301F" w:rsidRPr="00547CBB" w:rsidRDefault="0044301F" w:rsidP="00076A59">
            <w:pPr>
              <w:tabs>
                <w:tab w:val="left" w:pos="3720"/>
              </w:tabs>
              <w:jc w:val="center"/>
              <w:rPr>
                <w:rFonts w:ascii="Times New Roman" w:hAnsi="Times New Roman" w:cs="Times New Roman"/>
              </w:rPr>
            </w:pPr>
          </w:p>
        </w:tc>
      </w:tr>
    </w:tbl>
    <w:p w:rsidR="0044301F" w:rsidRPr="00547CBB" w:rsidRDefault="0044301F" w:rsidP="008B2D3B">
      <w:pPr>
        <w:spacing w:after="0" w:line="240" w:lineRule="auto"/>
        <w:ind w:firstLine="706"/>
        <w:rPr>
          <w:rFonts w:ascii="Times New Roman" w:eastAsia="Times New Roman" w:hAnsi="Times New Roman" w:cs="Times New Roman"/>
          <w:lang w:eastAsia="ru-RU"/>
        </w:rPr>
      </w:pPr>
    </w:p>
    <w:p w:rsidR="0044301F" w:rsidRPr="00547CBB" w:rsidRDefault="0044301F" w:rsidP="008B2D3B">
      <w:pPr>
        <w:spacing w:after="0" w:line="240" w:lineRule="auto"/>
        <w:ind w:firstLine="706"/>
        <w:rPr>
          <w:rFonts w:ascii="Times New Roman" w:eastAsia="Times New Roman" w:hAnsi="Times New Roman" w:cs="Times New Roman"/>
          <w:lang w:eastAsia="ru-RU"/>
        </w:rPr>
      </w:pPr>
    </w:p>
    <w:p w:rsidR="002126D9" w:rsidRPr="00547CBB" w:rsidRDefault="002126D9" w:rsidP="0044301F">
      <w:pPr>
        <w:spacing w:after="0" w:line="240" w:lineRule="auto"/>
        <w:ind w:firstLine="706"/>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Настоящим __</w:t>
      </w:r>
      <w:r w:rsidR="008E44D5" w:rsidRPr="00547CBB">
        <w:rPr>
          <w:rFonts w:ascii="Times New Roman" w:eastAsia="Times New Roman" w:hAnsi="Times New Roman" w:cs="Times New Roman"/>
          <w:lang w:eastAsia="ru-RU"/>
        </w:rPr>
        <w:t>______________________________</w:t>
      </w:r>
      <w:r w:rsidR="008B2D3B" w:rsidRPr="00547CBB">
        <w:rPr>
          <w:rFonts w:ascii="Times New Roman" w:eastAsia="Times New Roman" w:hAnsi="Times New Roman" w:cs="Times New Roman"/>
          <w:lang w:eastAsia="ru-RU"/>
        </w:rPr>
        <w:t>_________________</w:t>
      </w:r>
      <w:r w:rsidRPr="00547CBB">
        <w:rPr>
          <w:rFonts w:ascii="Times New Roman" w:eastAsia="Times New Roman" w:hAnsi="Times New Roman" w:cs="Times New Roman"/>
          <w:lang w:eastAsia="ru-RU"/>
        </w:rPr>
        <w:t>_ подтверждает, что</w:t>
      </w:r>
      <w:r w:rsidR="0044301F" w:rsidRPr="00547CBB">
        <w:rPr>
          <w:rFonts w:ascii="Times New Roman" w:eastAsia="Times New Roman" w:hAnsi="Times New Roman" w:cs="Times New Roman"/>
          <w:i/>
          <w:iCs/>
          <w:lang w:eastAsia="ru-RU"/>
        </w:rPr>
        <w:t xml:space="preserve">                                                                   </w:t>
      </w:r>
      <w:proofErr w:type="gramStart"/>
      <w:r w:rsidR="0044301F" w:rsidRPr="00547CBB">
        <w:rPr>
          <w:rFonts w:ascii="Times New Roman" w:eastAsia="Times New Roman" w:hAnsi="Times New Roman" w:cs="Times New Roman"/>
          <w:i/>
          <w:iCs/>
          <w:lang w:eastAsia="ru-RU"/>
        </w:rPr>
        <w:t xml:space="preserve">   </w:t>
      </w:r>
      <w:r w:rsidRPr="00547CBB">
        <w:rPr>
          <w:rFonts w:ascii="Times New Roman" w:eastAsia="Times New Roman" w:hAnsi="Times New Roman" w:cs="Times New Roman"/>
          <w:i/>
          <w:iCs/>
          <w:lang w:eastAsia="ru-RU"/>
        </w:rPr>
        <w:t>(</w:t>
      </w:r>
      <w:proofErr w:type="gramEnd"/>
      <w:r w:rsidRPr="00547CBB">
        <w:rPr>
          <w:rFonts w:ascii="Times New Roman" w:eastAsia="Times New Roman" w:hAnsi="Times New Roman" w:cs="Times New Roman"/>
          <w:i/>
          <w:iCs/>
          <w:lang w:eastAsia="ru-RU"/>
        </w:rPr>
        <w:t xml:space="preserve">наименование </w:t>
      </w:r>
      <w:r w:rsidR="00707C4F" w:rsidRPr="00547CBB">
        <w:rPr>
          <w:rFonts w:ascii="Times New Roman" w:eastAsia="Times New Roman" w:hAnsi="Times New Roman" w:cs="Times New Roman"/>
          <w:i/>
          <w:iCs/>
          <w:lang w:eastAsia="ru-RU"/>
        </w:rPr>
        <w:t>организации/</w:t>
      </w:r>
      <w:r w:rsidRPr="00547CBB">
        <w:rPr>
          <w:rFonts w:ascii="Times New Roman" w:eastAsia="Times New Roman" w:hAnsi="Times New Roman" w:cs="Times New Roman"/>
          <w:i/>
          <w:iCs/>
          <w:lang w:eastAsia="ru-RU"/>
        </w:rPr>
        <w:t>ФИО физического лица)</w:t>
      </w:r>
    </w:p>
    <w:p w:rsidR="002126D9" w:rsidRPr="00547CBB" w:rsidRDefault="002126D9" w:rsidP="002126D9">
      <w:pPr>
        <w:spacing w:before="100" w:beforeAutospacing="1" w:after="0" w:line="360" w:lineRule="auto"/>
        <w:ind w:right="-101"/>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в составе Заявки для участия в аукционе нами направляются ниже перечисленные документы:</w:t>
      </w:r>
    </w:p>
    <w:tbl>
      <w:tblPr>
        <w:tblStyle w:val="a9"/>
        <w:tblW w:w="0" w:type="auto"/>
        <w:tblLook w:val="04A0" w:firstRow="1" w:lastRow="0" w:firstColumn="1" w:lastColumn="0" w:noHBand="0" w:noVBand="1"/>
      </w:tblPr>
      <w:tblGrid>
        <w:gridCol w:w="1101"/>
        <w:gridCol w:w="5847"/>
        <w:gridCol w:w="3083"/>
      </w:tblGrid>
      <w:tr w:rsidR="00547CBB" w:rsidRPr="00547CBB" w:rsidTr="004056B7">
        <w:tc>
          <w:tcPr>
            <w:tcW w:w="1101" w:type="dxa"/>
          </w:tcPr>
          <w:p w:rsidR="009E540F" w:rsidRPr="00547CBB" w:rsidRDefault="009E540F" w:rsidP="009E540F">
            <w:pPr>
              <w:spacing w:before="100" w:beforeAutospacing="1" w:line="360" w:lineRule="auto"/>
              <w:ind w:right="-101"/>
              <w:jc w:val="center"/>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 п/п</w:t>
            </w:r>
          </w:p>
        </w:tc>
        <w:tc>
          <w:tcPr>
            <w:tcW w:w="5847" w:type="dxa"/>
          </w:tcPr>
          <w:p w:rsidR="009E540F" w:rsidRPr="00547CBB" w:rsidRDefault="009E540F" w:rsidP="009E540F">
            <w:pPr>
              <w:spacing w:before="100" w:beforeAutospacing="1" w:line="360" w:lineRule="auto"/>
              <w:ind w:right="-101"/>
              <w:jc w:val="center"/>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Наименование документа</w:t>
            </w:r>
          </w:p>
        </w:tc>
        <w:tc>
          <w:tcPr>
            <w:tcW w:w="3083" w:type="dxa"/>
          </w:tcPr>
          <w:p w:rsidR="009E540F" w:rsidRPr="00547CBB" w:rsidRDefault="009E540F" w:rsidP="009E540F">
            <w:pPr>
              <w:spacing w:before="100" w:beforeAutospacing="1" w:line="360" w:lineRule="auto"/>
              <w:ind w:right="-101"/>
              <w:jc w:val="center"/>
              <w:rPr>
                <w:rFonts w:ascii="Times New Roman" w:eastAsia="Times New Roman" w:hAnsi="Times New Roman" w:cs="Times New Roman"/>
                <w:lang w:eastAsia="ru-RU"/>
              </w:rPr>
            </w:pPr>
            <w:r w:rsidRPr="00547CBB">
              <w:rPr>
                <w:rFonts w:ascii="Times New Roman" w:eastAsia="Times New Roman" w:hAnsi="Times New Roman" w:cs="Times New Roman"/>
                <w:lang w:eastAsia="ru-RU"/>
              </w:rPr>
              <w:t>Количество страниц</w:t>
            </w:r>
          </w:p>
        </w:tc>
      </w:tr>
      <w:tr w:rsidR="00547CBB" w:rsidRPr="00547CBB" w:rsidTr="004056B7">
        <w:tc>
          <w:tcPr>
            <w:tcW w:w="1101" w:type="dxa"/>
          </w:tcPr>
          <w:p w:rsidR="009E540F" w:rsidRPr="00547CBB" w:rsidRDefault="009E540F" w:rsidP="002126D9">
            <w:pPr>
              <w:spacing w:before="100" w:beforeAutospacing="1" w:line="360" w:lineRule="auto"/>
              <w:ind w:right="-101"/>
              <w:rPr>
                <w:rFonts w:ascii="Times New Roman" w:eastAsia="Times New Roman" w:hAnsi="Times New Roman" w:cs="Times New Roman"/>
                <w:lang w:eastAsia="ru-RU"/>
              </w:rPr>
            </w:pPr>
          </w:p>
        </w:tc>
        <w:tc>
          <w:tcPr>
            <w:tcW w:w="5847" w:type="dxa"/>
          </w:tcPr>
          <w:p w:rsidR="009E540F" w:rsidRPr="00547CBB" w:rsidRDefault="009E540F" w:rsidP="002126D9">
            <w:pPr>
              <w:spacing w:before="100" w:beforeAutospacing="1" w:line="360" w:lineRule="auto"/>
              <w:ind w:right="-101"/>
              <w:rPr>
                <w:rFonts w:ascii="Times New Roman" w:eastAsia="Times New Roman" w:hAnsi="Times New Roman" w:cs="Times New Roman"/>
                <w:lang w:eastAsia="ru-RU"/>
              </w:rPr>
            </w:pPr>
          </w:p>
        </w:tc>
        <w:tc>
          <w:tcPr>
            <w:tcW w:w="3083" w:type="dxa"/>
          </w:tcPr>
          <w:p w:rsidR="009E540F" w:rsidRPr="00547CBB" w:rsidRDefault="009E540F" w:rsidP="002126D9">
            <w:pPr>
              <w:spacing w:before="100" w:beforeAutospacing="1" w:line="360" w:lineRule="auto"/>
              <w:ind w:right="-101"/>
              <w:rPr>
                <w:rFonts w:ascii="Times New Roman" w:eastAsia="Times New Roman" w:hAnsi="Times New Roman" w:cs="Times New Roman"/>
                <w:lang w:eastAsia="ru-RU"/>
              </w:rPr>
            </w:pPr>
          </w:p>
        </w:tc>
      </w:tr>
      <w:tr w:rsidR="009E540F" w:rsidRPr="00547CBB" w:rsidTr="004056B7">
        <w:tc>
          <w:tcPr>
            <w:tcW w:w="1101" w:type="dxa"/>
          </w:tcPr>
          <w:p w:rsidR="009E540F" w:rsidRPr="00547CBB" w:rsidRDefault="009E540F" w:rsidP="002126D9">
            <w:pPr>
              <w:spacing w:before="100" w:beforeAutospacing="1" w:line="360" w:lineRule="auto"/>
              <w:ind w:right="-101"/>
              <w:rPr>
                <w:rFonts w:ascii="Times New Roman" w:eastAsia="Times New Roman" w:hAnsi="Times New Roman" w:cs="Times New Roman"/>
                <w:lang w:eastAsia="ru-RU"/>
              </w:rPr>
            </w:pPr>
          </w:p>
        </w:tc>
        <w:tc>
          <w:tcPr>
            <w:tcW w:w="5847" w:type="dxa"/>
          </w:tcPr>
          <w:p w:rsidR="009E540F" w:rsidRPr="00547CBB" w:rsidRDefault="009E540F" w:rsidP="002126D9">
            <w:pPr>
              <w:spacing w:before="100" w:beforeAutospacing="1" w:line="360" w:lineRule="auto"/>
              <w:ind w:right="-101"/>
              <w:rPr>
                <w:rFonts w:ascii="Times New Roman" w:eastAsia="Times New Roman" w:hAnsi="Times New Roman" w:cs="Times New Roman"/>
                <w:lang w:eastAsia="ru-RU"/>
              </w:rPr>
            </w:pPr>
          </w:p>
        </w:tc>
        <w:tc>
          <w:tcPr>
            <w:tcW w:w="3083" w:type="dxa"/>
          </w:tcPr>
          <w:p w:rsidR="009E540F" w:rsidRPr="00547CBB" w:rsidRDefault="009E540F" w:rsidP="002126D9">
            <w:pPr>
              <w:spacing w:before="100" w:beforeAutospacing="1" w:line="360" w:lineRule="auto"/>
              <w:ind w:right="-101"/>
              <w:rPr>
                <w:rFonts w:ascii="Times New Roman" w:eastAsia="Times New Roman" w:hAnsi="Times New Roman" w:cs="Times New Roman"/>
                <w:lang w:eastAsia="ru-RU"/>
              </w:rPr>
            </w:pPr>
          </w:p>
        </w:tc>
      </w:tr>
    </w:tbl>
    <w:p w:rsidR="009E540F" w:rsidRPr="00547CBB" w:rsidRDefault="009E540F" w:rsidP="002126D9">
      <w:pPr>
        <w:spacing w:before="100" w:beforeAutospacing="1" w:after="0" w:line="360" w:lineRule="auto"/>
        <w:ind w:right="-101"/>
        <w:rPr>
          <w:rFonts w:ascii="Times New Roman" w:eastAsia="Times New Roman" w:hAnsi="Times New Roman" w:cs="Times New Roman"/>
          <w:lang w:eastAsia="ru-RU"/>
        </w:rPr>
      </w:pPr>
    </w:p>
    <w:p w:rsidR="009E540F" w:rsidRPr="00547CBB" w:rsidRDefault="009E540F" w:rsidP="009E540F">
      <w:pPr>
        <w:pStyle w:val="af5"/>
        <w:ind w:firstLine="709"/>
        <w:rPr>
          <w:rFonts w:ascii="Times New Roman" w:hAnsi="Times New Roman" w:cs="Times New Roman"/>
        </w:rPr>
      </w:pPr>
    </w:p>
    <w:p w:rsidR="009E540F" w:rsidRPr="00547CBB" w:rsidRDefault="009E540F" w:rsidP="009E540F">
      <w:pPr>
        <w:ind w:firstLine="709"/>
        <w:rPr>
          <w:rFonts w:ascii="Times New Roman" w:hAnsi="Times New Roman" w:cs="Times New Roman"/>
          <w:b/>
        </w:rPr>
      </w:pPr>
      <w:r w:rsidRPr="00547CBB">
        <w:rPr>
          <w:rFonts w:ascii="Times New Roman" w:hAnsi="Times New Roman" w:cs="Times New Roman"/>
          <w:b/>
        </w:rPr>
        <w:t>Претендент</w:t>
      </w:r>
    </w:p>
    <w:p w:rsidR="009E540F" w:rsidRPr="00547CBB" w:rsidRDefault="009E540F" w:rsidP="009E540F">
      <w:pPr>
        <w:rPr>
          <w:rFonts w:ascii="Times New Roman" w:hAnsi="Times New Roman" w:cs="Times New Roman"/>
        </w:rPr>
      </w:pPr>
      <w:r w:rsidRPr="00547CBB">
        <w:rPr>
          <w:rFonts w:ascii="Times New Roman" w:hAnsi="Times New Roman" w:cs="Times New Roman"/>
        </w:rPr>
        <w:t>(или уполномоченный представитель)</w:t>
      </w:r>
      <w:r w:rsidRPr="00547CBB">
        <w:rPr>
          <w:rFonts w:ascii="Times New Roman" w:hAnsi="Times New Roman" w:cs="Times New Roman"/>
        </w:rPr>
        <w:tab/>
      </w:r>
      <w:r w:rsidRPr="00547CBB">
        <w:rPr>
          <w:rFonts w:ascii="Times New Roman" w:hAnsi="Times New Roman" w:cs="Times New Roman"/>
        </w:rPr>
        <w:tab/>
        <w:t>_________________ (Фамилия И.О.)</w:t>
      </w:r>
    </w:p>
    <w:p w:rsidR="009E540F" w:rsidRPr="00547CBB" w:rsidRDefault="009E540F" w:rsidP="009E540F">
      <w:pPr>
        <w:rPr>
          <w:rFonts w:ascii="Times New Roman" w:hAnsi="Times New Roman" w:cs="Times New Roman"/>
          <w:vertAlign w:val="superscript"/>
        </w:rPr>
      </w:pPr>
      <w:r w:rsidRPr="00547CBB">
        <w:rPr>
          <w:rFonts w:ascii="Times New Roman" w:hAnsi="Times New Roman" w:cs="Times New Roman"/>
          <w:vertAlign w:val="superscript"/>
        </w:rPr>
        <w:t xml:space="preserve">                                                                                                                                                     (подпись)</w:t>
      </w:r>
    </w:p>
    <w:p w:rsidR="009E540F" w:rsidRPr="00547CBB" w:rsidRDefault="009E540F" w:rsidP="008B2D3B">
      <w:pPr>
        <w:spacing w:before="100" w:beforeAutospacing="1" w:after="0" w:line="360" w:lineRule="auto"/>
        <w:ind w:right="-101"/>
        <w:rPr>
          <w:rFonts w:ascii="Times New Roman" w:eastAsia="Times New Roman" w:hAnsi="Times New Roman" w:cs="Times New Roman"/>
          <w:lang w:eastAsia="ru-RU"/>
        </w:rPr>
      </w:pPr>
    </w:p>
    <w:p w:rsidR="00C37592" w:rsidRPr="00547CBB" w:rsidRDefault="00C37592" w:rsidP="008B2D3B">
      <w:pPr>
        <w:spacing w:before="100" w:beforeAutospacing="1" w:after="0" w:line="360" w:lineRule="auto"/>
        <w:ind w:right="-101"/>
        <w:rPr>
          <w:rFonts w:ascii="Times New Roman" w:eastAsia="Times New Roman" w:hAnsi="Times New Roman" w:cs="Times New Roman"/>
          <w:lang w:eastAsia="ru-RU"/>
        </w:rPr>
      </w:pPr>
    </w:p>
    <w:p w:rsidR="00C37592" w:rsidRPr="00547CBB" w:rsidRDefault="00C37592" w:rsidP="008B2D3B">
      <w:pPr>
        <w:spacing w:before="100" w:beforeAutospacing="1" w:after="0" w:line="360" w:lineRule="auto"/>
        <w:ind w:right="-101"/>
        <w:rPr>
          <w:rFonts w:ascii="Times New Roman" w:eastAsia="Times New Roman" w:hAnsi="Times New Roman" w:cs="Times New Roman"/>
          <w:lang w:eastAsia="ru-RU"/>
        </w:rPr>
      </w:pPr>
    </w:p>
    <w:p w:rsidR="00C37592" w:rsidRPr="00547CBB" w:rsidRDefault="00C37592" w:rsidP="008B2D3B">
      <w:pPr>
        <w:spacing w:before="100" w:beforeAutospacing="1" w:after="0" w:line="360" w:lineRule="auto"/>
        <w:ind w:right="-101"/>
        <w:rPr>
          <w:rFonts w:ascii="Times New Roman" w:eastAsia="Times New Roman" w:hAnsi="Times New Roman" w:cs="Times New Roman"/>
          <w:lang w:eastAsia="ru-RU"/>
        </w:rPr>
      </w:pPr>
    </w:p>
    <w:p w:rsidR="00C37592" w:rsidRPr="00547CBB" w:rsidRDefault="00C37592" w:rsidP="008B2D3B">
      <w:pPr>
        <w:spacing w:before="100" w:beforeAutospacing="1" w:after="0" w:line="360" w:lineRule="auto"/>
        <w:ind w:right="-101"/>
        <w:rPr>
          <w:rFonts w:ascii="Times New Roman" w:eastAsia="Times New Roman" w:hAnsi="Times New Roman" w:cs="Times New Roman"/>
          <w:lang w:eastAsia="ru-RU"/>
        </w:rPr>
      </w:pPr>
    </w:p>
    <w:p w:rsidR="00C37592" w:rsidRPr="00547CBB" w:rsidRDefault="00C37592" w:rsidP="008B2D3B">
      <w:pPr>
        <w:spacing w:before="100" w:beforeAutospacing="1" w:after="0" w:line="360" w:lineRule="auto"/>
        <w:ind w:right="-101"/>
        <w:rPr>
          <w:rFonts w:ascii="Times New Roman" w:eastAsia="Times New Roman" w:hAnsi="Times New Roman" w:cs="Times New Roman"/>
          <w:lang w:eastAsia="ru-RU"/>
        </w:rPr>
      </w:pPr>
    </w:p>
    <w:p w:rsidR="00C37592" w:rsidRPr="00547CBB" w:rsidRDefault="00C37592" w:rsidP="008B2D3B">
      <w:pPr>
        <w:spacing w:before="100" w:beforeAutospacing="1" w:after="0" w:line="360" w:lineRule="auto"/>
        <w:ind w:right="-101"/>
        <w:rPr>
          <w:rFonts w:ascii="Times New Roman" w:eastAsia="Times New Roman" w:hAnsi="Times New Roman" w:cs="Times New Roman"/>
          <w:lang w:eastAsia="ru-RU"/>
        </w:rPr>
      </w:pPr>
    </w:p>
    <w:p w:rsidR="00C81578" w:rsidRPr="00547CBB" w:rsidRDefault="00C81578" w:rsidP="008B2D3B">
      <w:pPr>
        <w:spacing w:before="100" w:beforeAutospacing="1" w:after="0" w:line="360" w:lineRule="auto"/>
        <w:ind w:right="-101"/>
        <w:rPr>
          <w:rFonts w:ascii="Times New Roman" w:eastAsia="Times New Roman" w:hAnsi="Times New Roman" w:cs="Times New Roman"/>
          <w:lang w:eastAsia="ru-RU"/>
        </w:rPr>
      </w:pPr>
    </w:p>
    <w:p w:rsidR="00453D77" w:rsidRPr="00547CBB" w:rsidRDefault="00453D77" w:rsidP="00C37592">
      <w:pPr>
        <w:pStyle w:val="1"/>
        <w:jc w:val="center"/>
        <w:rPr>
          <w:color w:val="auto"/>
          <w:sz w:val="22"/>
          <w:szCs w:val="22"/>
        </w:rPr>
      </w:pPr>
      <w:bookmarkStart w:id="20" w:name="_Toc240276105"/>
      <w:bookmarkStart w:id="21" w:name="_Toc258915157"/>
      <w:r w:rsidRPr="00547CBB">
        <w:rPr>
          <w:color w:val="auto"/>
          <w:sz w:val="22"/>
          <w:szCs w:val="22"/>
        </w:rPr>
        <w:lastRenderedPageBreak/>
        <w:t>I.3.</w:t>
      </w:r>
      <w:r w:rsidR="00C37592" w:rsidRPr="00547CBB">
        <w:rPr>
          <w:color w:val="auto"/>
          <w:sz w:val="22"/>
          <w:szCs w:val="22"/>
        </w:rPr>
        <w:t>5</w:t>
      </w:r>
      <w:r w:rsidRPr="00547CBB">
        <w:rPr>
          <w:color w:val="auto"/>
          <w:sz w:val="22"/>
          <w:szCs w:val="22"/>
        </w:rPr>
        <w:t xml:space="preserve"> Форма уведомления об отзыве заявки на участие в аукционе</w:t>
      </w:r>
      <w:bookmarkEnd w:id="20"/>
      <w:bookmarkEnd w:id="21"/>
    </w:p>
    <w:p w:rsidR="00453D77" w:rsidRPr="00547CBB" w:rsidRDefault="00453D77" w:rsidP="00453D77">
      <w:pPr>
        <w:autoSpaceDE w:val="0"/>
        <w:autoSpaceDN w:val="0"/>
        <w:adjustRightInd w:val="0"/>
        <w:ind w:left="4140"/>
        <w:rPr>
          <w:rFonts w:ascii="Times New Roman" w:hAnsi="Times New Roman" w:cs="Times New Roman"/>
        </w:rPr>
      </w:pPr>
    </w:p>
    <w:p w:rsidR="00453D77" w:rsidRPr="00547CBB" w:rsidRDefault="00453D77" w:rsidP="00453D77">
      <w:pPr>
        <w:rPr>
          <w:rFonts w:ascii="Times New Roman" w:hAnsi="Times New Roman" w:cs="Times New Roman"/>
        </w:rPr>
      </w:pPr>
    </w:p>
    <w:tbl>
      <w:tblPr>
        <w:tblW w:w="0" w:type="auto"/>
        <w:tblLook w:val="01E0" w:firstRow="1" w:lastRow="1" w:firstColumn="1" w:lastColumn="1" w:noHBand="0" w:noVBand="0"/>
      </w:tblPr>
      <w:tblGrid>
        <w:gridCol w:w="5148"/>
        <w:gridCol w:w="4425"/>
      </w:tblGrid>
      <w:tr w:rsidR="00453D77" w:rsidRPr="00547CBB" w:rsidTr="00B51E81">
        <w:trPr>
          <w:trHeight w:val="610"/>
        </w:trPr>
        <w:tc>
          <w:tcPr>
            <w:tcW w:w="5148" w:type="dxa"/>
          </w:tcPr>
          <w:p w:rsidR="00453D77" w:rsidRPr="00547CBB" w:rsidRDefault="00453D77" w:rsidP="00B51E81">
            <w:pPr>
              <w:spacing w:after="0"/>
              <w:rPr>
                <w:rFonts w:ascii="Times New Roman" w:hAnsi="Times New Roman" w:cs="Times New Roman"/>
              </w:rPr>
            </w:pPr>
            <w:r w:rsidRPr="00547CBB">
              <w:rPr>
                <w:rFonts w:ascii="Times New Roman" w:hAnsi="Times New Roman" w:cs="Times New Roman"/>
              </w:rPr>
              <w:t xml:space="preserve">На бланке организации </w:t>
            </w:r>
            <w:r w:rsidRPr="00547CBB">
              <w:rPr>
                <w:rFonts w:ascii="Times New Roman" w:hAnsi="Times New Roman" w:cs="Times New Roman"/>
                <w:i/>
              </w:rPr>
              <w:t>(по возможности и при наличии)</w:t>
            </w:r>
          </w:p>
          <w:p w:rsidR="00453D77" w:rsidRPr="00547CBB" w:rsidRDefault="00453D77" w:rsidP="00B51E81">
            <w:pPr>
              <w:spacing w:after="0"/>
              <w:rPr>
                <w:rFonts w:ascii="Times New Roman" w:hAnsi="Times New Roman" w:cs="Times New Roman"/>
              </w:rPr>
            </w:pPr>
            <w:r w:rsidRPr="00547CBB">
              <w:rPr>
                <w:rFonts w:ascii="Times New Roman" w:hAnsi="Times New Roman" w:cs="Times New Roman"/>
              </w:rPr>
              <w:t>Дата, исх. номер</w:t>
            </w:r>
          </w:p>
        </w:tc>
        <w:tc>
          <w:tcPr>
            <w:tcW w:w="4425" w:type="dxa"/>
          </w:tcPr>
          <w:p w:rsidR="00453D77" w:rsidRPr="00547CBB" w:rsidRDefault="00453D77" w:rsidP="00B51E81">
            <w:pPr>
              <w:spacing w:after="0"/>
              <w:rPr>
                <w:rFonts w:ascii="Times New Roman" w:hAnsi="Times New Roman" w:cs="Times New Roman"/>
              </w:rPr>
            </w:pPr>
          </w:p>
        </w:tc>
      </w:tr>
    </w:tbl>
    <w:p w:rsidR="00453D77" w:rsidRPr="00547CBB" w:rsidRDefault="00453D77" w:rsidP="00453D77">
      <w:pPr>
        <w:rPr>
          <w:rFonts w:ascii="Times New Roman" w:hAnsi="Times New Roman" w:cs="Times New Roman"/>
        </w:rPr>
      </w:pPr>
    </w:p>
    <w:p w:rsidR="00453D77" w:rsidRPr="00547CBB" w:rsidRDefault="00453D77" w:rsidP="00453D77">
      <w:pPr>
        <w:spacing w:line="221" w:lineRule="auto"/>
        <w:ind w:right="5245"/>
        <w:rPr>
          <w:rFonts w:ascii="Times New Roman" w:hAnsi="Times New Roman" w:cs="Times New Roman"/>
        </w:rPr>
      </w:pPr>
    </w:p>
    <w:p w:rsidR="00453D77" w:rsidRPr="00547CBB" w:rsidRDefault="00453D77" w:rsidP="00453D77">
      <w:pPr>
        <w:spacing w:line="221" w:lineRule="auto"/>
        <w:ind w:left="40" w:right="75"/>
        <w:jc w:val="center"/>
        <w:rPr>
          <w:rFonts w:ascii="Times New Roman" w:hAnsi="Times New Roman" w:cs="Times New Roman"/>
          <w:b/>
          <w:caps/>
        </w:rPr>
      </w:pPr>
      <w:r w:rsidRPr="00547CBB">
        <w:rPr>
          <w:rFonts w:ascii="Times New Roman" w:hAnsi="Times New Roman" w:cs="Times New Roman"/>
          <w:b/>
          <w:caps/>
        </w:rPr>
        <w:t>Уведомление об отзыве</w:t>
      </w:r>
      <w:r w:rsidRPr="00547CBB">
        <w:rPr>
          <w:rFonts w:ascii="Times New Roman" w:hAnsi="Times New Roman" w:cs="Times New Roman"/>
          <w:b/>
          <w:i/>
          <w:caps/>
        </w:rPr>
        <w:t xml:space="preserve"> з</w:t>
      </w:r>
      <w:r w:rsidRPr="00547CBB">
        <w:rPr>
          <w:rFonts w:ascii="Times New Roman" w:hAnsi="Times New Roman" w:cs="Times New Roman"/>
          <w:b/>
          <w:caps/>
        </w:rPr>
        <w:t xml:space="preserve">аявки на участие в аукционе </w:t>
      </w:r>
    </w:p>
    <w:p w:rsidR="00453D77" w:rsidRPr="00547CBB" w:rsidRDefault="00453D77" w:rsidP="00453D77">
      <w:pPr>
        <w:spacing w:before="220" w:line="360" w:lineRule="auto"/>
        <w:ind w:right="37"/>
        <w:jc w:val="center"/>
        <w:rPr>
          <w:rFonts w:ascii="Times New Roman" w:hAnsi="Times New Roman" w:cs="Times New Roman"/>
        </w:rPr>
      </w:pPr>
    </w:p>
    <w:p w:rsidR="00453D77" w:rsidRPr="00547CBB" w:rsidRDefault="00453D77" w:rsidP="00910DE4">
      <w:pPr>
        <w:jc w:val="both"/>
        <w:rPr>
          <w:rFonts w:ascii="Times New Roman" w:hAnsi="Times New Roman" w:cs="Times New Roman"/>
        </w:rPr>
      </w:pPr>
      <w:r w:rsidRPr="00547CBB">
        <w:rPr>
          <w:rFonts w:ascii="Times New Roman" w:hAnsi="Times New Roman" w:cs="Times New Roman"/>
        </w:rPr>
        <w:t>Настоящим письмом _________________________ (</w:t>
      </w:r>
      <w:r w:rsidRPr="00547CBB">
        <w:rPr>
          <w:rFonts w:ascii="Times New Roman" w:hAnsi="Times New Roman" w:cs="Times New Roman"/>
          <w:i/>
        </w:rPr>
        <w:t xml:space="preserve">указывается наименование </w:t>
      </w:r>
      <w:r w:rsidR="004056B7" w:rsidRPr="00547CBB">
        <w:rPr>
          <w:rFonts w:ascii="Times New Roman" w:hAnsi="Times New Roman" w:cs="Times New Roman"/>
          <w:i/>
        </w:rPr>
        <w:t>претендента</w:t>
      </w:r>
      <w:r w:rsidRPr="00547CBB">
        <w:rPr>
          <w:rFonts w:ascii="Times New Roman" w:hAnsi="Times New Roman" w:cs="Times New Roman"/>
        </w:rPr>
        <w:t>) уведомляет Организатора аукциона, что отзывает свою заявку на участие в аукционе _________________________ (</w:t>
      </w:r>
      <w:r w:rsidRPr="00547CBB">
        <w:rPr>
          <w:rFonts w:ascii="Times New Roman" w:hAnsi="Times New Roman" w:cs="Times New Roman"/>
          <w:i/>
        </w:rPr>
        <w:t>наименование аукциона, номер и наименование лота</w:t>
      </w:r>
      <w:r w:rsidRPr="00547CBB">
        <w:rPr>
          <w:rFonts w:ascii="Times New Roman" w:hAnsi="Times New Roman" w:cs="Times New Roman"/>
        </w:rPr>
        <w:t xml:space="preserve">). </w:t>
      </w:r>
    </w:p>
    <w:p w:rsidR="00453D77" w:rsidRPr="00547CBB" w:rsidRDefault="00453D77" w:rsidP="00453D77">
      <w:pPr>
        <w:tabs>
          <w:tab w:val="left" w:pos="720"/>
        </w:tabs>
        <w:suppressAutoHyphens/>
        <w:rPr>
          <w:rFonts w:ascii="Times New Roman" w:hAnsi="Times New Roman" w:cs="Times New Roman"/>
          <w:b/>
        </w:rPr>
      </w:pPr>
      <w:r w:rsidRPr="00547CBB">
        <w:rPr>
          <w:rFonts w:ascii="Times New Roman" w:hAnsi="Times New Roman" w:cs="Times New Roman"/>
          <w:b/>
        </w:rPr>
        <w:t xml:space="preserve">Регистрационный номер заявки _______ </w:t>
      </w:r>
    </w:p>
    <w:p w:rsidR="00453D77" w:rsidRPr="00547CBB" w:rsidRDefault="00453D77" w:rsidP="00453D77">
      <w:pPr>
        <w:tabs>
          <w:tab w:val="left" w:pos="720"/>
        </w:tabs>
        <w:suppressAutoHyphens/>
        <w:rPr>
          <w:rFonts w:ascii="Times New Roman" w:hAnsi="Times New Roman" w:cs="Times New Roman"/>
          <w:b/>
        </w:rPr>
      </w:pPr>
      <w:r w:rsidRPr="00547CBB">
        <w:rPr>
          <w:rFonts w:ascii="Times New Roman" w:hAnsi="Times New Roman" w:cs="Times New Roman"/>
          <w:b/>
        </w:rPr>
        <w:t>Дата, время и способ подачи заявки _________</w:t>
      </w:r>
    </w:p>
    <w:p w:rsidR="00453D77" w:rsidRPr="00547CBB" w:rsidRDefault="00453D77" w:rsidP="00910DE4">
      <w:pPr>
        <w:jc w:val="both"/>
        <w:rPr>
          <w:rFonts w:ascii="Times New Roman" w:hAnsi="Times New Roman" w:cs="Times New Roman"/>
        </w:rPr>
      </w:pPr>
      <w:r w:rsidRPr="00547CBB">
        <w:rPr>
          <w:rFonts w:ascii="Times New Roman" w:hAnsi="Times New Roman" w:cs="Times New Roman"/>
        </w:rPr>
        <w:t xml:space="preserve">и просит вернуть нашу(мою) заявку на участие в аукционе </w:t>
      </w:r>
      <w:r w:rsidRPr="00547CBB">
        <w:rPr>
          <w:rFonts w:ascii="Times New Roman" w:hAnsi="Times New Roman" w:cs="Times New Roman"/>
          <w:i/>
        </w:rPr>
        <w:t>почтовым отправлением по следующему адре</w:t>
      </w:r>
      <w:r w:rsidR="00703BEF" w:rsidRPr="00547CBB">
        <w:rPr>
          <w:rFonts w:ascii="Times New Roman" w:hAnsi="Times New Roman" w:cs="Times New Roman"/>
          <w:i/>
        </w:rPr>
        <w:t>су: __________________________/</w:t>
      </w:r>
      <w:r w:rsidRPr="00547CBB">
        <w:rPr>
          <w:rFonts w:ascii="Times New Roman" w:hAnsi="Times New Roman" w:cs="Times New Roman"/>
          <w:i/>
        </w:rPr>
        <w:t>нарочно по адресу ее подачи: ____________________________.</w:t>
      </w:r>
    </w:p>
    <w:p w:rsidR="00453D77" w:rsidRPr="00547CBB" w:rsidRDefault="00453D77" w:rsidP="00453D77">
      <w:pPr>
        <w:rPr>
          <w:rFonts w:ascii="Times New Roman" w:hAnsi="Times New Roman" w:cs="Times New Roman"/>
        </w:rPr>
      </w:pPr>
      <w:r w:rsidRPr="00547CBB">
        <w:rPr>
          <w:rFonts w:ascii="Times New Roman" w:hAnsi="Times New Roman" w:cs="Times New Roman"/>
        </w:rPr>
        <w:t xml:space="preserve"> </w:t>
      </w:r>
    </w:p>
    <w:p w:rsidR="009E540F" w:rsidRPr="00547CBB" w:rsidRDefault="009E540F" w:rsidP="009E540F">
      <w:pPr>
        <w:pStyle w:val="af5"/>
        <w:ind w:firstLine="709"/>
        <w:rPr>
          <w:rFonts w:ascii="Times New Roman" w:hAnsi="Times New Roman" w:cs="Times New Roman"/>
        </w:rPr>
      </w:pPr>
    </w:p>
    <w:p w:rsidR="009E540F" w:rsidRPr="00547CBB" w:rsidRDefault="009E540F" w:rsidP="009E540F">
      <w:pPr>
        <w:ind w:firstLine="709"/>
        <w:rPr>
          <w:rFonts w:ascii="Times New Roman" w:hAnsi="Times New Roman" w:cs="Times New Roman"/>
          <w:b/>
        </w:rPr>
      </w:pPr>
      <w:r w:rsidRPr="00547CBB">
        <w:rPr>
          <w:rFonts w:ascii="Times New Roman" w:hAnsi="Times New Roman" w:cs="Times New Roman"/>
          <w:b/>
        </w:rPr>
        <w:t>Претендент</w:t>
      </w:r>
    </w:p>
    <w:p w:rsidR="009E540F" w:rsidRPr="00547CBB" w:rsidRDefault="009E540F" w:rsidP="009E540F">
      <w:pPr>
        <w:rPr>
          <w:rFonts w:ascii="Times New Roman" w:hAnsi="Times New Roman" w:cs="Times New Roman"/>
        </w:rPr>
      </w:pPr>
      <w:r w:rsidRPr="00547CBB">
        <w:rPr>
          <w:rFonts w:ascii="Times New Roman" w:hAnsi="Times New Roman" w:cs="Times New Roman"/>
        </w:rPr>
        <w:t>(или уполномоченный представитель)</w:t>
      </w:r>
      <w:r w:rsidRPr="00547CBB">
        <w:rPr>
          <w:rFonts w:ascii="Times New Roman" w:hAnsi="Times New Roman" w:cs="Times New Roman"/>
        </w:rPr>
        <w:tab/>
      </w:r>
      <w:r w:rsidRPr="00547CBB">
        <w:rPr>
          <w:rFonts w:ascii="Times New Roman" w:hAnsi="Times New Roman" w:cs="Times New Roman"/>
        </w:rPr>
        <w:tab/>
        <w:t>_________________ (Фамилия И.О.)</w:t>
      </w:r>
    </w:p>
    <w:p w:rsidR="009E540F" w:rsidRPr="00547CBB" w:rsidRDefault="009E540F" w:rsidP="009E540F">
      <w:pPr>
        <w:rPr>
          <w:rFonts w:ascii="Times New Roman" w:hAnsi="Times New Roman" w:cs="Times New Roman"/>
          <w:vertAlign w:val="superscript"/>
        </w:rPr>
      </w:pPr>
      <w:r w:rsidRPr="00547CBB">
        <w:rPr>
          <w:rFonts w:ascii="Times New Roman" w:hAnsi="Times New Roman" w:cs="Times New Roman"/>
          <w:vertAlign w:val="superscript"/>
        </w:rPr>
        <w:t xml:space="preserve">                                                                                                                                                     (подпись)</w:t>
      </w:r>
    </w:p>
    <w:p w:rsidR="00453D77" w:rsidRPr="00547CBB" w:rsidRDefault="00453D77" w:rsidP="00453D77">
      <w:pPr>
        <w:autoSpaceDE w:val="0"/>
        <w:autoSpaceDN w:val="0"/>
        <w:adjustRightInd w:val="0"/>
        <w:spacing w:after="0"/>
        <w:ind w:left="4140"/>
        <w:rPr>
          <w:rFonts w:ascii="Times New Roman" w:hAnsi="Times New Roman" w:cs="Times New Roman"/>
        </w:rPr>
      </w:pPr>
    </w:p>
    <w:p w:rsidR="00453D77" w:rsidRPr="00547CBB" w:rsidRDefault="00453D77" w:rsidP="00453D77">
      <w:pPr>
        <w:pStyle w:val="1"/>
        <w:rPr>
          <w:color w:val="auto"/>
          <w:sz w:val="22"/>
          <w:szCs w:val="22"/>
        </w:rPr>
      </w:pPr>
      <w:r w:rsidRPr="00547CBB">
        <w:rPr>
          <w:color w:val="auto"/>
          <w:sz w:val="22"/>
          <w:szCs w:val="22"/>
        </w:rPr>
        <w:br w:type="page"/>
      </w:r>
    </w:p>
    <w:p w:rsidR="00A133E4" w:rsidRPr="00547CBB" w:rsidRDefault="0090133F" w:rsidP="00993227">
      <w:pPr>
        <w:pageBreakBefore/>
        <w:spacing w:before="100" w:beforeAutospacing="1" w:after="0" w:line="240" w:lineRule="auto"/>
        <w:jc w:val="center"/>
        <w:rPr>
          <w:rFonts w:ascii="Times New Roman" w:eastAsia="Times New Roman" w:hAnsi="Times New Roman" w:cs="Times New Roman"/>
          <w:lang w:eastAsia="ru-RU"/>
        </w:rPr>
      </w:pPr>
      <w:r w:rsidRPr="00547CBB">
        <w:rPr>
          <w:rFonts w:ascii="Times New Roman" w:eastAsia="Times New Roman" w:hAnsi="Times New Roman" w:cs="Times New Roman"/>
          <w:b/>
          <w:bCs/>
          <w:lang w:eastAsia="ru-RU"/>
        </w:rPr>
        <w:lastRenderedPageBreak/>
        <w:t>ЧАСТЬ</w:t>
      </w:r>
      <w:r w:rsidR="00A133E4" w:rsidRPr="00547CBB">
        <w:rPr>
          <w:rFonts w:ascii="Times New Roman" w:eastAsia="Times New Roman" w:hAnsi="Times New Roman" w:cs="Times New Roman"/>
          <w:b/>
          <w:bCs/>
          <w:lang w:eastAsia="ru-RU"/>
        </w:rPr>
        <w:t xml:space="preserve"> </w:t>
      </w:r>
      <w:r w:rsidR="00931021" w:rsidRPr="00547CBB">
        <w:rPr>
          <w:rFonts w:ascii="Times New Roman" w:eastAsia="Times New Roman" w:hAnsi="Times New Roman" w:cs="Times New Roman"/>
          <w:b/>
          <w:bCs/>
          <w:lang w:val="en-US" w:eastAsia="ru-RU"/>
        </w:rPr>
        <w:t>I</w:t>
      </w:r>
      <w:r w:rsidR="00C37592" w:rsidRPr="00547CBB">
        <w:rPr>
          <w:rFonts w:ascii="Times New Roman" w:eastAsia="Times New Roman" w:hAnsi="Times New Roman" w:cs="Times New Roman"/>
          <w:b/>
          <w:bCs/>
          <w:lang w:val="en-US" w:eastAsia="ru-RU"/>
        </w:rPr>
        <w:t>I</w:t>
      </w:r>
      <w:r w:rsidR="00A133E4" w:rsidRPr="00547CBB">
        <w:rPr>
          <w:rFonts w:ascii="Times New Roman" w:eastAsia="Times New Roman" w:hAnsi="Times New Roman" w:cs="Times New Roman"/>
          <w:b/>
          <w:bCs/>
          <w:lang w:eastAsia="ru-RU"/>
        </w:rPr>
        <w:t xml:space="preserve">. </w:t>
      </w:r>
      <w:r w:rsidR="007B0738" w:rsidRPr="00547CBB">
        <w:rPr>
          <w:rFonts w:ascii="Times New Roman" w:eastAsia="Times New Roman" w:hAnsi="Times New Roman" w:cs="Times New Roman"/>
          <w:b/>
          <w:bCs/>
          <w:lang w:eastAsia="ru-RU"/>
        </w:rPr>
        <w:t>«</w:t>
      </w:r>
      <w:r w:rsidR="00C37592" w:rsidRPr="00547CBB">
        <w:rPr>
          <w:rFonts w:ascii="Times New Roman" w:eastAsia="Times New Roman" w:hAnsi="Times New Roman" w:cs="Times New Roman"/>
          <w:b/>
          <w:bCs/>
          <w:lang w:eastAsia="ru-RU"/>
        </w:rPr>
        <w:t>ПРОЕКТ</w:t>
      </w:r>
      <w:r w:rsidR="007B0738" w:rsidRPr="00547CBB">
        <w:rPr>
          <w:rFonts w:ascii="Times New Roman" w:eastAsia="Times New Roman" w:hAnsi="Times New Roman" w:cs="Times New Roman"/>
          <w:b/>
          <w:bCs/>
          <w:lang w:eastAsia="ru-RU"/>
        </w:rPr>
        <w:t xml:space="preserve"> ДОГОВОРА</w:t>
      </w:r>
      <w:r w:rsidRPr="00547CBB">
        <w:rPr>
          <w:rFonts w:ascii="Times New Roman" w:eastAsia="Times New Roman" w:hAnsi="Times New Roman" w:cs="Times New Roman"/>
          <w:b/>
          <w:bCs/>
          <w:lang w:eastAsia="ru-RU"/>
        </w:rPr>
        <w:t>»</w:t>
      </w:r>
    </w:p>
    <w:p w:rsidR="008F57B5" w:rsidRPr="00547CBB" w:rsidRDefault="008F57B5" w:rsidP="008F57B5">
      <w:pPr>
        <w:widowControl w:val="0"/>
        <w:autoSpaceDE w:val="0"/>
        <w:autoSpaceDN w:val="0"/>
        <w:adjustRightInd w:val="0"/>
        <w:spacing w:after="0" w:line="240" w:lineRule="auto"/>
        <w:jc w:val="center"/>
        <w:outlineLvl w:val="1"/>
        <w:rPr>
          <w:rFonts w:ascii="Times New Roman" w:hAnsi="Times New Roman" w:cs="Times New Roman"/>
          <w:b/>
          <w:bCs/>
        </w:rPr>
      </w:pPr>
    </w:p>
    <w:p w:rsidR="00931021" w:rsidRPr="00547CBB" w:rsidRDefault="00931021" w:rsidP="007B0738">
      <w:pPr>
        <w:widowControl w:val="0"/>
        <w:autoSpaceDE w:val="0"/>
        <w:autoSpaceDN w:val="0"/>
        <w:adjustRightInd w:val="0"/>
        <w:spacing w:after="0" w:line="240" w:lineRule="auto"/>
        <w:jc w:val="center"/>
        <w:outlineLvl w:val="1"/>
        <w:rPr>
          <w:rFonts w:ascii="Times New Roman" w:hAnsi="Times New Roman" w:cs="Times New Roman"/>
          <w:b/>
          <w:bCs/>
        </w:rPr>
      </w:pPr>
    </w:p>
    <w:p w:rsidR="0013060F" w:rsidRPr="00547CBB" w:rsidRDefault="0013060F" w:rsidP="007B0738">
      <w:pPr>
        <w:widowControl w:val="0"/>
        <w:autoSpaceDE w:val="0"/>
        <w:autoSpaceDN w:val="0"/>
        <w:adjustRightInd w:val="0"/>
        <w:spacing w:after="0" w:line="240" w:lineRule="auto"/>
        <w:jc w:val="center"/>
        <w:outlineLvl w:val="1"/>
        <w:rPr>
          <w:rFonts w:ascii="Times New Roman" w:hAnsi="Times New Roman" w:cs="Times New Roman"/>
          <w:b/>
          <w:bCs/>
        </w:rPr>
      </w:pPr>
    </w:p>
    <w:p w:rsidR="00AF36F9" w:rsidRPr="00547CBB" w:rsidRDefault="00591798" w:rsidP="00591798">
      <w:pPr>
        <w:widowControl w:val="0"/>
        <w:autoSpaceDE w:val="0"/>
        <w:autoSpaceDN w:val="0"/>
        <w:adjustRightInd w:val="0"/>
        <w:spacing w:after="0" w:line="360" w:lineRule="auto"/>
        <w:jc w:val="center"/>
        <w:rPr>
          <w:rFonts w:ascii="Times New Roman" w:hAnsi="Times New Roman" w:cs="Times New Roman"/>
          <w:i/>
        </w:rPr>
      </w:pPr>
      <w:r w:rsidRPr="00547CBB">
        <w:rPr>
          <w:rFonts w:ascii="Times New Roman" w:hAnsi="Times New Roman" w:cs="Times New Roman"/>
          <w:i/>
        </w:rPr>
        <w:t>Прилага</w:t>
      </w:r>
      <w:r w:rsidR="00707C4F" w:rsidRPr="00547CBB">
        <w:rPr>
          <w:rFonts w:ascii="Times New Roman" w:hAnsi="Times New Roman" w:cs="Times New Roman"/>
          <w:i/>
        </w:rPr>
        <w:t>е</w:t>
      </w:r>
      <w:r w:rsidRPr="00547CBB">
        <w:rPr>
          <w:rFonts w:ascii="Times New Roman" w:hAnsi="Times New Roman" w:cs="Times New Roman"/>
          <w:i/>
        </w:rPr>
        <w:t>тся отдельно</w:t>
      </w:r>
    </w:p>
    <w:p w:rsidR="00F42415" w:rsidRPr="00547CBB" w:rsidRDefault="00F42415" w:rsidP="007B0738">
      <w:pPr>
        <w:pStyle w:val="ae"/>
        <w:tabs>
          <w:tab w:val="left" w:pos="7920"/>
        </w:tabs>
        <w:ind w:left="6372"/>
        <w:jc w:val="right"/>
        <w:rPr>
          <w:rStyle w:val="12"/>
          <w:rFonts w:eastAsia="Calibri"/>
          <w:color w:val="auto"/>
          <w:sz w:val="22"/>
          <w:szCs w:val="22"/>
          <w:lang w:val="en-US"/>
        </w:rPr>
      </w:pPr>
    </w:p>
    <w:sectPr w:rsidR="00F42415" w:rsidRPr="00547CBB" w:rsidSect="00D8418C">
      <w:footerReference w:type="default" r:id="rId17"/>
      <w:pgSz w:w="11906" w:h="16838"/>
      <w:pgMar w:top="993" w:right="566"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8E" w:rsidRDefault="00543B8E" w:rsidP="00A71920">
      <w:pPr>
        <w:spacing w:after="0" w:line="240" w:lineRule="auto"/>
      </w:pPr>
      <w:r>
        <w:separator/>
      </w:r>
    </w:p>
  </w:endnote>
  <w:endnote w:type="continuationSeparator" w:id="0">
    <w:p w:rsidR="00543B8E" w:rsidRDefault="00543B8E" w:rsidP="00A7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C">
    <w:altName w:val="Times New Roman"/>
    <w:charset w:val="CC"/>
    <w:family w:val="roman"/>
    <w:pitch w:val="variable"/>
  </w:font>
  <w:font w:name="GaramondNarrowC">
    <w:altName w:val="Courier New"/>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18245"/>
      <w:docPartObj>
        <w:docPartGallery w:val="Page Numbers (Bottom of Page)"/>
        <w:docPartUnique/>
      </w:docPartObj>
    </w:sdtPr>
    <w:sdtEndPr/>
    <w:sdtContent>
      <w:p w:rsidR="00076A59" w:rsidRDefault="00076A59">
        <w:pPr>
          <w:pStyle w:val="af0"/>
          <w:jc w:val="right"/>
        </w:pPr>
        <w:r>
          <w:rPr>
            <w:noProof/>
          </w:rPr>
          <w:fldChar w:fldCharType="begin"/>
        </w:r>
        <w:r>
          <w:rPr>
            <w:noProof/>
          </w:rPr>
          <w:instrText>PAGE   \* MERGEFORMAT</w:instrText>
        </w:r>
        <w:r>
          <w:rPr>
            <w:noProof/>
          </w:rPr>
          <w:fldChar w:fldCharType="separate"/>
        </w:r>
        <w:r w:rsidR="00547CBB">
          <w:rPr>
            <w:noProof/>
          </w:rPr>
          <w:t>21</w:t>
        </w:r>
        <w:r>
          <w:rPr>
            <w:noProof/>
          </w:rPr>
          <w:fldChar w:fldCharType="end"/>
        </w:r>
      </w:p>
    </w:sdtContent>
  </w:sdt>
  <w:p w:rsidR="00076A59" w:rsidRDefault="00076A5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8E" w:rsidRDefault="00543B8E" w:rsidP="00A71920">
      <w:pPr>
        <w:spacing w:after="0" w:line="240" w:lineRule="auto"/>
      </w:pPr>
      <w:r>
        <w:separator/>
      </w:r>
    </w:p>
  </w:footnote>
  <w:footnote w:type="continuationSeparator" w:id="0">
    <w:p w:rsidR="00543B8E" w:rsidRDefault="00543B8E" w:rsidP="00A719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0737"/>
    <w:multiLevelType w:val="multilevel"/>
    <w:tmpl w:val="F74EEF94"/>
    <w:lvl w:ilvl="0">
      <w:start w:val="3"/>
      <w:numFmt w:val="decimal"/>
      <w:lvlText w:val="%1."/>
      <w:lvlJc w:val="left"/>
      <w:pPr>
        <w:tabs>
          <w:tab w:val="num" w:pos="480"/>
        </w:tabs>
        <w:ind w:left="480" w:hanging="480"/>
      </w:pPr>
      <w:rPr>
        <w:rFonts w:hint="default"/>
      </w:rPr>
    </w:lvl>
    <w:lvl w:ilvl="1">
      <w:start w:val="7"/>
      <w:numFmt w:val="decimal"/>
      <w:lvlText w:val="%1.6."/>
      <w:lvlJc w:val="left"/>
      <w:pPr>
        <w:tabs>
          <w:tab w:val="num" w:pos="1123"/>
        </w:tabs>
        <w:ind w:left="1123" w:hanging="480"/>
      </w:pPr>
      <w:rPr>
        <w:rFonts w:hint="default"/>
      </w:rPr>
    </w:lvl>
    <w:lvl w:ilvl="2">
      <w:start w:val="1"/>
      <w:numFmt w:val="decimal"/>
      <w:lvlText w:val="%1.6.7."/>
      <w:lvlJc w:val="left"/>
      <w:pPr>
        <w:tabs>
          <w:tab w:val="num" w:pos="1260"/>
        </w:tabs>
        <w:ind w:left="1260" w:hanging="720"/>
      </w:pPr>
      <w:rPr>
        <w:rFonts w:hint="default"/>
      </w:rPr>
    </w:lvl>
    <w:lvl w:ilvl="3">
      <w:start w:val="1"/>
      <w:numFmt w:val="decimal"/>
      <w:lvlText w:val="%1.%2.%3.%4."/>
      <w:lvlJc w:val="left"/>
      <w:pPr>
        <w:tabs>
          <w:tab w:val="num" w:pos="2649"/>
        </w:tabs>
        <w:ind w:left="2649" w:hanging="720"/>
      </w:pPr>
      <w:rPr>
        <w:rFonts w:hint="default"/>
      </w:rPr>
    </w:lvl>
    <w:lvl w:ilvl="4">
      <w:start w:val="1"/>
      <w:numFmt w:val="decimal"/>
      <w:lvlText w:val="%1.%2.%3.%4.%5."/>
      <w:lvlJc w:val="left"/>
      <w:pPr>
        <w:tabs>
          <w:tab w:val="num" w:pos="3652"/>
        </w:tabs>
        <w:ind w:left="3652" w:hanging="1080"/>
      </w:pPr>
      <w:rPr>
        <w:rFonts w:hint="default"/>
      </w:rPr>
    </w:lvl>
    <w:lvl w:ilvl="5">
      <w:start w:val="1"/>
      <w:numFmt w:val="decimal"/>
      <w:lvlText w:val="%1.%2.%3.%4.%5.%6."/>
      <w:lvlJc w:val="left"/>
      <w:pPr>
        <w:tabs>
          <w:tab w:val="num" w:pos="4295"/>
        </w:tabs>
        <w:ind w:left="4295" w:hanging="1080"/>
      </w:pPr>
      <w:rPr>
        <w:rFonts w:hint="default"/>
      </w:rPr>
    </w:lvl>
    <w:lvl w:ilvl="6">
      <w:start w:val="1"/>
      <w:numFmt w:val="decimal"/>
      <w:lvlText w:val="%1.%2.%3.%4.%5.%6.%7."/>
      <w:lvlJc w:val="left"/>
      <w:pPr>
        <w:tabs>
          <w:tab w:val="num" w:pos="5298"/>
        </w:tabs>
        <w:ind w:left="5298" w:hanging="1440"/>
      </w:pPr>
      <w:rPr>
        <w:rFonts w:hint="default"/>
      </w:rPr>
    </w:lvl>
    <w:lvl w:ilvl="7">
      <w:start w:val="1"/>
      <w:numFmt w:val="decimal"/>
      <w:lvlText w:val="%1.%2.%3.%4.%5.%6.%7.%8."/>
      <w:lvlJc w:val="left"/>
      <w:pPr>
        <w:tabs>
          <w:tab w:val="num" w:pos="5941"/>
        </w:tabs>
        <w:ind w:left="5941" w:hanging="1440"/>
      </w:pPr>
      <w:rPr>
        <w:rFonts w:hint="default"/>
      </w:rPr>
    </w:lvl>
    <w:lvl w:ilvl="8">
      <w:start w:val="1"/>
      <w:numFmt w:val="decimal"/>
      <w:lvlText w:val="%1.%2.%3.%4.%5.%6.%7.%8.%9."/>
      <w:lvlJc w:val="left"/>
      <w:pPr>
        <w:tabs>
          <w:tab w:val="num" w:pos="6944"/>
        </w:tabs>
        <w:ind w:left="6944" w:hanging="1800"/>
      </w:pPr>
      <w:rPr>
        <w:rFonts w:hint="default"/>
      </w:rPr>
    </w:lvl>
  </w:abstractNum>
  <w:abstractNum w:abstractNumId="1" w15:restartNumberingAfterBreak="0">
    <w:nsid w:val="3420748A"/>
    <w:multiLevelType w:val="hybridMultilevel"/>
    <w:tmpl w:val="02E42FC0"/>
    <w:lvl w:ilvl="0" w:tplc="0419000F">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87341B"/>
    <w:multiLevelType w:val="hybridMultilevel"/>
    <w:tmpl w:val="C5A49E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715E2A"/>
    <w:multiLevelType w:val="hybridMultilevel"/>
    <w:tmpl w:val="A926A8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3D0FC6"/>
    <w:multiLevelType w:val="hybridMultilevel"/>
    <w:tmpl w:val="81147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0BA1612"/>
    <w:multiLevelType w:val="hybridMultilevel"/>
    <w:tmpl w:val="57188FD6"/>
    <w:lvl w:ilvl="0" w:tplc="2F38E76A">
      <w:start w:val="1"/>
      <w:numFmt w:val="russianLower"/>
      <w:lvlText w:val="%1)"/>
      <w:lvlJc w:val="left"/>
      <w:pPr>
        <w:tabs>
          <w:tab w:val="num" w:pos="1420"/>
        </w:tabs>
        <w:ind w:left="1420" w:hanging="360"/>
      </w:pPr>
      <w:rPr>
        <w:rFonts w:hint="default"/>
      </w:rPr>
    </w:lvl>
    <w:lvl w:ilvl="1" w:tplc="04190003">
      <w:start w:val="1"/>
      <w:numFmt w:val="bullet"/>
      <w:lvlText w:val=""/>
      <w:lvlJc w:val="left"/>
      <w:pPr>
        <w:tabs>
          <w:tab w:val="num" w:pos="2140"/>
        </w:tabs>
        <w:ind w:left="2140" w:hanging="360"/>
      </w:pPr>
      <w:rPr>
        <w:rFonts w:ascii="Symbol" w:hAnsi="Symbol" w:hint="default"/>
      </w:rPr>
    </w:lvl>
    <w:lvl w:ilvl="2" w:tplc="04190005" w:tentative="1">
      <w:start w:val="1"/>
      <w:numFmt w:val="lowerRoman"/>
      <w:lvlText w:val="%3."/>
      <w:lvlJc w:val="right"/>
      <w:pPr>
        <w:tabs>
          <w:tab w:val="num" w:pos="2860"/>
        </w:tabs>
        <w:ind w:left="2860" w:hanging="180"/>
      </w:pPr>
    </w:lvl>
    <w:lvl w:ilvl="3" w:tplc="04190001" w:tentative="1">
      <w:start w:val="1"/>
      <w:numFmt w:val="decimal"/>
      <w:lvlText w:val="%4."/>
      <w:lvlJc w:val="left"/>
      <w:pPr>
        <w:tabs>
          <w:tab w:val="num" w:pos="3580"/>
        </w:tabs>
        <w:ind w:left="3580" w:hanging="360"/>
      </w:pPr>
    </w:lvl>
    <w:lvl w:ilvl="4" w:tplc="04190003" w:tentative="1">
      <w:start w:val="1"/>
      <w:numFmt w:val="lowerLetter"/>
      <w:lvlText w:val="%5."/>
      <w:lvlJc w:val="left"/>
      <w:pPr>
        <w:tabs>
          <w:tab w:val="num" w:pos="4300"/>
        </w:tabs>
        <w:ind w:left="4300" w:hanging="360"/>
      </w:pPr>
    </w:lvl>
    <w:lvl w:ilvl="5" w:tplc="04190005" w:tentative="1">
      <w:start w:val="1"/>
      <w:numFmt w:val="lowerRoman"/>
      <w:lvlText w:val="%6."/>
      <w:lvlJc w:val="right"/>
      <w:pPr>
        <w:tabs>
          <w:tab w:val="num" w:pos="5020"/>
        </w:tabs>
        <w:ind w:left="5020" w:hanging="180"/>
      </w:pPr>
    </w:lvl>
    <w:lvl w:ilvl="6" w:tplc="04190001" w:tentative="1">
      <w:start w:val="1"/>
      <w:numFmt w:val="decimal"/>
      <w:lvlText w:val="%7."/>
      <w:lvlJc w:val="left"/>
      <w:pPr>
        <w:tabs>
          <w:tab w:val="num" w:pos="5740"/>
        </w:tabs>
        <w:ind w:left="5740" w:hanging="360"/>
      </w:pPr>
    </w:lvl>
    <w:lvl w:ilvl="7" w:tplc="04190003" w:tentative="1">
      <w:start w:val="1"/>
      <w:numFmt w:val="lowerLetter"/>
      <w:lvlText w:val="%8."/>
      <w:lvlJc w:val="left"/>
      <w:pPr>
        <w:tabs>
          <w:tab w:val="num" w:pos="6460"/>
        </w:tabs>
        <w:ind w:left="6460" w:hanging="360"/>
      </w:pPr>
    </w:lvl>
    <w:lvl w:ilvl="8" w:tplc="04190005" w:tentative="1">
      <w:start w:val="1"/>
      <w:numFmt w:val="lowerRoman"/>
      <w:lvlText w:val="%9."/>
      <w:lvlJc w:val="right"/>
      <w:pPr>
        <w:tabs>
          <w:tab w:val="num" w:pos="7180"/>
        </w:tabs>
        <w:ind w:left="7180" w:hanging="180"/>
      </w:pPr>
    </w:lvl>
  </w:abstractNum>
  <w:abstractNum w:abstractNumId="6" w15:restartNumberingAfterBreak="0">
    <w:nsid w:val="68A54C55"/>
    <w:multiLevelType w:val="hybridMultilevel"/>
    <w:tmpl w:val="509E26D2"/>
    <w:lvl w:ilvl="0" w:tplc="FFFFFFFF">
      <w:start w:val="1"/>
      <w:numFmt w:val="russianLower"/>
      <w:lvlText w:val="%1)"/>
      <w:lvlJc w:val="left"/>
      <w:pPr>
        <w:tabs>
          <w:tab w:val="num" w:pos="1980"/>
        </w:tabs>
        <w:ind w:left="1980" w:hanging="36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7" w15:restartNumberingAfterBreak="0">
    <w:nsid w:val="6DCC0032"/>
    <w:multiLevelType w:val="hybridMultilevel"/>
    <w:tmpl w:val="44725B1A"/>
    <w:lvl w:ilvl="0" w:tplc="FFFFFFFF">
      <w:start w:val="1"/>
      <w:numFmt w:val="bullet"/>
      <w:lvlText w:val=""/>
      <w:lvlJc w:val="left"/>
      <w:pPr>
        <w:tabs>
          <w:tab w:val="num" w:pos="1363"/>
        </w:tabs>
        <w:ind w:left="1363" w:hanging="360"/>
      </w:pPr>
      <w:rPr>
        <w:rFonts w:ascii="Symbol" w:hAnsi="Symbol" w:hint="default"/>
      </w:rPr>
    </w:lvl>
    <w:lvl w:ilvl="1" w:tplc="FFFFFFFF" w:tentative="1">
      <w:start w:val="1"/>
      <w:numFmt w:val="bullet"/>
      <w:lvlText w:val="o"/>
      <w:lvlJc w:val="left"/>
      <w:pPr>
        <w:tabs>
          <w:tab w:val="num" w:pos="2083"/>
        </w:tabs>
        <w:ind w:left="2083" w:hanging="360"/>
      </w:pPr>
      <w:rPr>
        <w:rFonts w:ascii="Courier New" w:hAnsi="Courier New" w:cs="Courier New" w:hint="default"/>
      </w:rPr>
    </w:lvl>
    <w:lvl w:ilvl="2" w:tplc="FFFFFFFF" w:tentative="1">
      <w:start w:val="1"/>
      <w:numFmt w:val="bullet"/>
      <w:lvlText w:val=""/>
      <w:lvlJc w:val="left"/>
      <w:pPr>
        <w:tabs>
          <w:tab w:val="num" w:pos="2803"/>
        </w:tabs>
        <w:ind w:left="2803" w:hanging="360"/>
      </w:pPr>
      <w:rPr>
        <w:rFonts w:ascii="Wingdings" w:hAnsi="Wingdings" w:hint="default"/>
      </w:rPr>
    </w:lvl>
    <w:lvl w:ilvl="3" w:tplc="FFFFFFFF" w:tentative="1">
      <w:start w:val="1"/>
      <w:numFmt w:val="bullet"/>
      <w:lvlText w:val=""/>
      <w:lvlJc w:val="left"/>
      <w:pPr>
        <w:tabs>
          <w:tab w:val="num" w:pos="3523"/>
        </w:tabs>
        <w:ind w:left="3523" w:hanging="360"/>
      </w:pPr>
      <w:rPr>
        <w:rFonts w:ascii="Symbol" w:hAnsi="Symbol" w:hint="default"/>
      </w:rPr>
    </w:lvl>
    <w:lvl w:ilvl="4" w:tplc="FFFFFFFF" w:tentative="1">
      <w:start w:val="1"/>
      <w:numFmt w:val="bullet"/>
      <w:lvlText w:val="o"/>
      <w:lvlJc w:val="left"/>
      <w:pPr>
        <w:tabs>
          <w:tab w:val="num" w:pos="4243"/>
        </w:tabs>
        <w:ind w:left="4243" w:hanging="360"/>
      </w:pPr>
      <w:rPr>
        <w:rFonts w:ascii="Courier New" w:hAnsi="Courier New" w:cs="Courier New" w:hint="default"/>
      </w:rPr>
    </w:lvl>
    <w:lvl w:ilvl="5" w:tplc="FFFFFFFF" w:tentative="1">
      <w:start w:val="1"/>
      <w:numFmt w:val="bullet"/>
      <w:lvlText w:val=""/>
      <w:lvlJc w:val="left"/>
      <w:pPr>
        <w:tabs>
          <w:tab w:val="num" w:pos="4963"/>
        </w:tabs>
        <w:ind w:left="4963" w:hanging="360"/>
      </w:pPr>
      <w:rPr>
        <w:rFonts w:ascii="Wingdings" w:hAnsi="Wingdings" w:hint="default"/>
      </w:rPr>
    </w:lvl>
    <w:lvl w:ilvl="6" w:tplc="FFFFFFFF" w:tentative="1">
      <w:start w:val="1"/>
      <w:numFmt w:val="bullet"/>
      <w:lvlText w:val=""/>
      <w:lvlJc w:val="left"/>
      <w:pPr>
        <w:tabs>
          <w:tab w:val="num" w:pos="5683"/>
        </w:tabs>
        <w:ind w:left="5683" w:hanging="360"/>
      </w:pPr>
      <w:rPr>
        <w:rFonts w:ascii="Symbol" w:hAnsi="Symbol" w:hint="default"/>
      </w:rPr>
    </w:lvl>
    <w:lvl w:ilvl="7" w:tplc="FFFFFFFF" w:tentative="1">
      <w:start w:val="1"/>
      <w:numFmt w:val="bullet"/>
      <w:lvlText w:val="o"/>
      <w:lvlJc w:val="left"/>
      <w:pPr>
        <w:tabs>
          <w:tab w:val="num" w:pos="6403"/>
        </w:tabs>
        <w:ind w:left="6403" w:hanging="360"/>
      </w:pPr>
      <w:rPr>
        <w:rFonts w:ascii="Courier New" w:hAnsi="Courier New" w:cs="Courier New" w:hint="default"/>
      </w:rPr>
    </w:lvl>
    <w:lvl w:ilvl="8" w:tplc="FFFFFFFF" w:tentative="1">
      <w:start w:val="1"/>
      <w:numFmt w:val="bullet"/>
      <w:lvlText w:val=""/>
      <w:lvlJc w:val="left"/>
      <w:pPr>
        <w:tabs>
          <w:tab w:val="num" w:pos="7123"/>
        </w:tabs>
        <w:ind w:left="7123" w:hanging="360"/>
      </w:pPr>
      <w:rPr>
        <w:rFonts w:ascii="Wingdings" w:hAnsi="Wingdings" w:hint="default"/>
      </w:rPr>
    </w:lvl>
  </w:abstractNum>
  <w:abstractNum w:abstractNumId="8" w15:restartNumberingAfterBreak="0">
    <w:nsid w:val="745A7F68"/>
    <w:multiLevelType w:val="hybridMultilevel"/>
    <w:tmpl w:val="028CFFF2"/>
    <w:lvl w:ilvl="0" w:tplc="FFFFFFFF">
      <w:start w:val="1"/>
      <w:numFmt w:val="russianLower"/>
      <w:lvlText w:val="%1)"/>
      <w:lvlJc w:val="left"/>
      <w:pPr>
        <w:tabs>
          <w:tab w:val="num" w:pos="2140"/>
        </w:tabs>
        <w:ind w:left="2140" w:hanging="360"/>
      </w:pPr>
      <w:rPr>
        <w:rFonts w:hint="default"/>
      </w:rPr>
    </w:lvl>
    <w:lvl w:ilvl="1" w:tplc="FFFFFFFF" w:tentative="1">
      <w:start w:val="1"/>
      <w:numFmt w:val="lowerLetter"/>
      <w:lvlText w:val="%2."/>
      <w:lvlJc w:val="left"/>
      <w:pPr>
        <w:tabs>
          <w:tab w:val="num" w:pos="2140"/>
        </w:tabs>
        <w:ind w:left="2140" w:hanging="360"/>
      </w:pPr>
    </w:lvl>
    <w:lvl w:ilvl="2" w:tplc="FFFFFFFF" w:tentative="1">
      <w:start w:val="1"/>
      <w:numFmt w:val="lowerRoman"/>
      <w:lvlText w:val="%3."/>
      <w:lvlJc w:val="right"/>
      <w:pPr>
        <w:tabs>
          <w:tab w:val="num" w:pos="2860"/>
        </w:tabs>
        <w:ind w:left="2860" w:hanging="180"/>
      </w:pPr>
    </w:lvl>
    <w:lvl w:ilvl="3" w:tplc="FFFFFFFF" w:tentative="1">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num w:numId="1">
    <w:abstractNumId w:val="7"/>
  </w:num>
  <w:num w:numId="2">
    <w:abstractNumId w:val="1"/>
  </w:num>
  <w:num w:numId="3">
    <w:abstractNumId w:val="5"/>
  </w:num>
  <w:num w:numId="4">
    <w:abstractNumId w:val="0"/>
  </w:num>
  <w:num w:numId="5">
    <w:abstractNumId w:val="6"/>
  </w:num>
  <w:num w:numId="6">
    <w:abstractNumId w:val="2"/>
  </w:num>
  <w:num w:numId="7">
    <w:abstractNumId w:val="3"/>
  </w:num>
  <w:num w:numId="8">
    <w:abstractNumId w:val="8"/>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formatting="1"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6D9"/>
    <w:rsid w:val="000146A1"/>
    <w:rsid w:val="0001495E"/>
    <w:rsid w:val="000167F6"/>
    <w:rsid w:val="0002073F"/>
    <w:rsid w:val="00023364"/>
    <w:rsid w:val="00023EDC"/>
    <w:rsid w:val="000255C2"/>
    <w:rsid w:val="00026874"/>
    <w:rsid w:val="000270CE"/>
    <w:rsid w:val="00036199"/>
    <w:rsid w:val="000427FA"/>
    <w:rsid w:val="00042EDC"/>
    <w:rsid w:val="00055325"/>
    <w:rsid w:val="00060306"/>
    <w:rsid w:val="000619F4"/>
    <w:rsid w:val="00062667"/>
    <w:rsid w:val="00070667"/>
    <w:rsid w:val="000713C7"/>
    <w:rsid w:val="00075B53"/>
    <w:rsid w:val="00076A59"/>
    <w:rsid w:val="000808B2"/>
    <w:rsid w:val="00080EF5"/>
    <w:rsid w:val="00081626"/>
    <w:rsid w:val="000842EF"/>
    <w:rsid w:val="00094440"/>
    <w:rsid w:val="000A52BF"/>
    <w:rsid w:val="000A62C1"/>
    <w:rsid w:val="000B58E7"/>
    <w:rsid w:val="000B58FE"/>
    <w:rsid w:val="000B60D5"/>
    <w:rsid w:val="000D376B"/>
    <w:rsid w:val="000D63CD"/>
    <w:rsid w:val="000D6CD2"/>
    <w:rsid w:val="000E3E51"/>
    <w:rsid w:val="000F0040"/>
    <w:rsid w:val="00101765"/>
    <w:rsid w:val="001200D7"/>
    <w:rsid w:val="0012073B"/>
    <w:rsid w:val="00122673"/>
    <w:rsid w:val="001228C7"/>
    <w:rsid w:val="00123EDA"/>
    <w:rsid w:val="0013060F"/>
    <w:rsid w:val="00140F16"/>
    <w:rsid w:val="00151A2F"/>
    <w:rsid w:val="00174FBD"/>
    <w:rsid w:val="00176B4B"/>
    <w:rsid w:val="001817F0"/>
    <w:rsid w:val="001830D8"/>
    <w:rsid w:val="00186E80"/>
    <w:rsid w:val="001B6BC8"/>
    <w:rsid w:val="001B757E"/>
    <w:rsid w:val="001C018F"/>
    <w:rsid w:val="001C5E3A"/>
    <w:rsid w:val="001E10E6"/>
    <w:rsid w:val="001E1ACA"/>
    <w:rsid w:val="001E33CA"/>
    <w:rsid w:val="001E45CA"/>
    <w:rsid w:val="001E7C37"/>
    <w:rsid w:val="001F15CC"/>
    <w:rsid w:val="001F6422"/>
    <w:rsid w:val="00204632"/>
    <w:rsid w:val="00206F69"/>
    <w:rsid w:val="002126D9"/>
    <w:rsid w:val="0022268F"/>
    <w:rsid w:val="00223335"/>
    <w:rsid w:val="002257B3"/>
    <w:rsid w:val="00231009"/>
    <w:rsid w:val="00235C9B"/>
    <w:rsid w:val="00237F5F"/>
    <w:rsid w:val="00240305"/>
    <w:rsid w:val="00243D40"/>
    <w:rsid w:val="002472BE"/>
    <w:rsid w:val="00254065"/>
    <w:rsid w:val="002555B9"/>
    <w:rsid w:val="00257641"/>
    <w:rsid w:val="0026534C"/>
    <w:rsid w:val="0026603C"/>
    <w:rsid w:val="0027510F"/>
    <w:rsid w:val="002814B7"/>
    <w:rsid w:val="00281927"/>
    <w:rsid w:val="00282180"/>
    <w:rsid w:val="002829C6"/>
    <w:rsid w:val="00282E05"/>
    <w:rsid w:val="00285250"/>
    <w:rsid w:val="0028639B"/>
    <w:rsid w:val="00291280"/>
    <w:rsid w:val="00293C0C"/>
    <w:rsid w:val="0029419F"/>
    <w:rsid w:val="002A2353"/>
    <w:rsid w:val="002A2EE2"/>
    <w:rsid w:val="002A3C91"/>
    <w:rsid w:val="002A4A25"/>
    <w:rsid w:val="002B1C4B"/>
    <w:rsid w:val="002B3D14"/>
    <w:rsid w:val="002B5DEF"/>
    <w:rsid w:val="002B63F1"/>
    <w:rsid w:val="002D24A5"/>
    <w:rsid w:val="002D2605"/>
    <w:rsid w:val="002D6862"/>
    <w:rsid w:val="002D7D3A"/>
    <w:rsid w:val="002E551D"/>
    <w:rsid w:val="002E69F5"/>
    <w:rsid w:val="002F21F5"/>
    <w:rsid w:val="002F2DE0"/>
    <w:rsid w:val="002F52F4"/>
    <w:rsid w:val="00303E65"/>
    <w:rsid w:val="00306790"/>
    <w:rsid w:val="00310A17"/>
    <w:rsid w:val="00312D5B"/>
    <w:rsid w:val="00315216"/>
    <w:rsid w:val="00321ED9"/>
    <w:rsid w:val="00322798"/>
    <w:rsid w:val="00327061"/>
    <w:rsid w:val="00331B2B"/>
    <w:rsid w:val="00332181"/>
    <w:rsid w:val="00334AEA"/>
    <w:rsid w:val="0033795E"/>
    <w:rsid w:val="00346EC3"/>
    <w:rsid w:val="0034718E"/>
    <w:rsid w:val="0035206F"/>
    <w:rsid w:val="00353A10"/>
    <w:rsid w:val="00357A60"/>
    <w:rsid w:val="00363B2C"/>
    <w:rsid w:val="003652D3"/>
    <w:rsid w:val="00370019"/>
    <w:rsid w:val="003729E1"/>
    <w:rsid w:val="00372DA5"/>
    <w:rsid w:val="003734F7"/>
    <w:rsid w:val="003746AB"/>
    <w:rsid w:val="00374AA4"/>
    <w:rsid w:val="003842B5"/>
    <w:rsid w:val="00391313"/>
    <w:rsid w:val="0039334E"/>
    <w:rsid w:val="003A16DA"/>
    <w:rsid w:val="003A3344"/>
    <w:rsid w:val="003A33AE"/>
    <w:rsid w:val="003A6F53"/>
    <w:rsid w:val="003B0DE0"/>
    <w:rsid w:val="003B1C8B"/>
    <w:rsid w:val="003B1F27"/>
    <w:rsid w:val="003B1FCD"/>
    <w:rsid w:val="003B6117"/>
    <w:rsid w:val="003B6911"/>
    <w:rsid w:val="003B7E50"/>
    <w:rsid w:val="003D396E"/>
    <w:rsid w:val="003D52E6"/>
    <w:rsid w:val="003D6CB3"/>
    <w:rsid w:val="003F02E2"/>
    <w:rsid w:val="003F35E1"/>
    <w:rsid w:val="003F5D98"/>
    <w:rsid w:val="00401C48"/>
    <w:rsid w:val="0040382B"/>
    <w:rsid w:val="00404332"/>
    <w:rsid w:val="004056B7"/>
    <w:rsid w:val="004071AE"/>
    <w:rsid w:val="00407A0E"/>
    <w:rsid w:val="00410948"/>
    <w:rsid w:val="0041147A"/>
    <w:rsid w:val="00413AE2"/>
    <w:rsid w:val="00416FD5"/>
    <w:rsid w:val="00431948"/>
    <w:rsid w:val="0044301F"/>
    <w:rsid w:val="00444C43"/>
    <w:rsid w:val="00446298"/>
    <w:rsid w:val="00453D77"/>
    <w:rsid w:val="004545EF"/>
    <w:rsid w:val="00455B8D"/>
    <w:rsid w:val="00457D0E"/>
    <w:rsid w:val="0046696A"/>
    <w:rsid w:val="004815A9"/>
    <w:rsid w:val="00482ABB"/>
    <w:rsid w:val="004839DC"/>
    <w:rsid w:val="004908D4"/>
    <w:rsid w:val="00492DF8"/>
    <w:rsid w:val="004A4A1D"/>
    <w:rsid w:val="004B0190"/>
    <w:rsid w:val="004C1E35"/>
    <w:rsid w:val="004C4212"/>
    <w:rsid w:val="004C4EAA"/>
    <w:rsid w:val="004C59C7"/>
    <w:rsid w:val="004D7325"/>
    <w:rsid w:val="004E3B23"/>
    <w:rsid w:val="004E60DE"/>
    <w:rsid w:val="00500D1B"/>
    <w:rsid w:val="005022AE"/>
    <w:rsid w:val="00503AF3"/>
    <w:rsid w:val="005055BF"/>
    <w:rsid w:val="00505B6B"/>
    <w:rsid w:val="0050634B"/>
    <w:rsid w:val="00507ED1"/>
    <w:rsid w:val="00515B94"/>
    <w:rsid w:val="0052483C"/>
    <w:rsid w:val="00526B79"/>
    <w:rsid w:val="00543B8E"/>
    <w:rsid w:val="0054500D"/>
    <w:rsid w:val="00547CBB"/>
    <w:rsid w:val="00552978"/>
    <w:rsid w:val="00552AC7"/>
    <w:rsid w:val="00552C44"/>
    <w:rsid w:val="00556703"/>
    <w:rsid w:val="00556DA4"/>
    <w:rsid w:val="005570A5"/>
    <w:rsid w:val="00563386"/>
    <w:rsid w:val="00576E86"/>
    <w:rsid w:val="00580B98"/>
    <w:rsid w:val="005864D8"/>
    <w:rsid w:val="00591798"/>
    <w:rsid w:val="005A0334"/>
    <w:rsid w:val="005A0FE5"/>
    <w:rsid w:val="005A52DB"/>
    <w:rsid w:val="005A747B"/>
    <w:rsid w:val="005B6D01"/>
    <w:rsid w:val="005C14DA"/>
    <w:rsid w:val="005D2EA7"/>
    <w:rsid w:val="005D324E"/>
    <w:rsid w:val="005D71B9"/>
    <w:rsid w:val="005D7784"/>
    <w:rsid w:val="005E2C7B"/>
    <w:rsid w:val="005E35B2"/>
    <w:rsid w:val="005E45EE"/>
    <w:rsid w:val="005E656B"/>
    <w:rsid w:val="005F105A"/>
    <w:rsid w:val="005F10B4"/>
    <w:rsid w:val="005F14F2"/>
    <w:rsid w:val="005F24C8"/>
    <w:rsid w:val="005F70AD"/>
    <w:rsid w:val="005F72E8"/>
    <w:rsid w:val="0060501D"/>
    <w:rsid w:val="0061658D"/>
    <w:rsid w:val="00622B47"/>
    <w:rsid w:val="00625B71"/>
    <w:rsid w:val="006305F4"/>
    <w:rsid w:val="00634828"/>
    <w:rsid w:val="00636C56"/>
    <w:rsid w:val="00637893"/>
    <w:rsid w:val="00653E9F"/>
    <w:rsid w:val="00654123"/>
    <w:rsid w:val="00656A4A"/>
    <w:rsid w:val="00661705"/>
    <w:rsid w:val="00664B83"/>
    <w:rsid w:val="006820C5"/>
    <w:rsid w:val="00682DF0"/>
    <w:rsid w:val="00683D7A"/>
    <w:rsid w:val="00684836"/>
    <w:rsid w:val="006857FE"/>
    <w:rsid w:val="00692876"/>
    <w:rsid w:val="00692BF3"/>
    <w:rsid w:val="00697525"/>
    <w:rsid w:val="006A0C4E"/>
    <w:rsid w:val="006A3102"/>
    <w:rsid w:val="006A37EE"/>
    <w:rsid w:val="006A693A"/>
    <w:rsid w:val="006C0471"/>
    <w:rsid w:val="006C312D"/>
    <w:rsid w:val="006C5CB0"/>
    <w:rsid w:val="006C636D"/>
    <w:rsid w:val="006C75B5"/>
    <w:rsid w:val="006E0D1A"/>
    <w:rsid w:val="006E0F22"/>
    <w:rsid w:val="006E5603"/>
    <w:rsid w:val="006F0106"/>
    <w:rsid w:val="006F3D9A"/>
    <w:rsid w:val="007000D1"/>
    <w:rsid w:val="00700DAD"/>
    <w:rsid w:val="00703BEF"/>
    <w:rsid w:val="0070753D"/>
    <w:rsid w:val="00707C4F"/>
    <w:rsid w:val="00710417"/>
    <w:rsid w:val="007109C0"/>
    <w:rsid w:val="00710D77"/>
    <w:rsid w:val="00710FDD"/>
    <w:rsid w:val="00712341"/>
    <w:rsid w:val="00713C9A"/>
    <w:rsid w:val="00716355"/>
    <w:rsid w:val="00730005"/>
    <w:rsid w:val="00741A6A"/>
    <w:rsid w:val="00753DAB"/>
    <w:rsid w:val="00757BF4"/>
    <w:rsid w:val="00757F25"/>
    <w:rsid w:val="00760F15"/>
    <w:rsid w:val="00762C7D"/>
    <w:rsid w:val="007738B5"/>
    <w:rsid w:val="007800D5"/>
    <w:rsid w:val="007872D0"/>
    <w:rsid w:val="007A2CDE"/>
    <w:rsid w:val="007A3152"/>
    <w:rsid w:val="007A649C"/>
    <w:rsid w:val="007B0738"/>
    <w:rsid w:val="007C1064"/>
    <w:rsid w:val="007C236C"/>
    <w:rsid w:val="007C4DA5"/>
    <w:rsid w:val="007D07AF"/>
    <w:rsid w:val="007D4839"/>
    <w:rsid w:val="007D53FE"/>
    <w:rsid w:val="007D57FB"/>
    <w:rsid w:val="007D6124"/>
    <w:rsid w:val="007E2A1F"/>
    <w:rsid w:val="007F1EF4"/>
    <w:rsid w:val="007F44CF"/>
    <w:rsid w:val="007F5D89"/>
    <w:rsid w:val="007F5E4B"/>
    <w:rsid w:val="00800184"/>
    <w:rsid w:val="0080116A"/>
    <w:rsid w:val="008023B5"/>
    <w:rsid w:val="00805321"/>
    <w:rsid w:val="00811873"/>
    <w:rsid w:val="0081670E"/>
    <w:rsid w:val="008234FC"/>
    <w:rsid w:val="00827614"/>
    <w:rsid w:val="00832B3A"/>
    <w:rsid w:val="008351A5"/>
    <w:rsid w:val="00842AD9"/>
    <w:rsid w:val="00844A86"/>
    <w:rsid w:val="00845154"/>
    <w:rsid w:val="00845524"/>
    <w:rsid w:val="00851832"/>
    <w:rsid w:val="008662EC"/>
    <w:rsid w:val="00866C60"/>
    <w:rsid w:val="00866F98"/>
    <w:rsid w:val="008720B0"/>
    <w:rsid w:val="0087623D"/>
    <w:rsid w:val="008915DF"/>
    <w:rsid w:val="008958B7"/>
    <w:rsid w:val="008965A1"/>
    <w:rsid w:val="008A03F2"/>
    <w:rsid w:val="008A28EE"/>
    <w:rsid w:val="008A5AB3"/>
    <w:rsid w:val="008B2D3B"/>
    <w:rsid w:val="008B4E84"/>
    <w:rsid w:val="008B7CFC"/>
    <w:rsid w:val="008C685A"/>
    <w:rsid w:val="008D761C"/>
    <w:rsid w:val="008E0C03"/>
    <w:rsid w:val="008E1F60"/>
    <w:rsid w:val="008E44D5"/>
    <w:rsid w:val="008E4C2F"/>
    <w:rsid w:val="008E5693"/>
    <w:rsid w:val="008E6AF8"/>
    <w:rsid w:val="008F07CC"/>
    <w:rsid w:val="008F15A7"/>
    <w:rsid w:val="008F57B5"/>
    <w:rsid w:val="008F6004"/>
    <w:rsid w:val="008F6749"/>
    <w:rsid w:val="008F7A81"/>
    <w:rsid w:val="008F7F94"/>
    <w:rsid w:val="0090133F"/>
    <w:rsid w:val="00902F9C"/>
    <w:rsid w:val="00910DE4"/>
    <w:rsid w:val="00914EA5"/>
    <w:rsid w:val="009201E3"/>
    <w:rsid w:val="00922469"/>
    <w:rsid w:val="009259E2"/>
    <w:rsid w:val="0092695F"/>
    <w:rsid w:val="00930EB8"/>
    <w:rsid w:val="00931021"/>
    <w:rsid w:val="0093675A"/>
    <w:rsid w:val="00940860"/>
    <w:rsid w:val="00942615"/>
    <w:rsid w:val="00944018"/>
    <w:rsid w:val="00950620"/>
    <w:rsid w:val="009555E4"/>
    <w:rsid w:val="00961B9E"/>
    <w:rsid w:val="009643A4"/>
    <w:rsid w:val="00964CC4"/>
    <w:rsid w:val="00965765"/>
    <w:rsid w:val="00965D1E"/>
    <w:rsid w:val="009745D2"/>
    <w:rsid w:val="00980AF7"/>
    <w:rsid w:val="00990EF4"/>
    <w:rsid w:val="00992C57"/>
    <w:rsid w:val="00993227"/>
    <w:rsid w:val="009A241D"/>
    <w:rsid w:val="009B26E5"/>
    <w:rsid w:val="009B40D0"/>
    <w:rsid w:val="009B4EE3"/>
    <w:rsid w:val="009B6D2D"/>
    <w:rsid w:val="009C49E3"/>
    <w:rsid w:val="009D1130"/>
    <w:rsid w:val="009D2A25"/>
    <w:rsid w:val="009D4569"/>
    <w:rsid w:val="009D4A49"/>
    <w:rsid w:val="009D5732"/>
    <w:rsid w:val="009D68B5"/>
    <w:rsid w:val="009D6924"/>
    <w:rsid w:val="009D6A05"/>
    <w:rsid w:val="009D6C93"/>
    <w:rsid w:val="009E10BC"/>
    <w:rsid w:val="009E11C8"/>
    <w:rsid w:val="009E540F"/>
    <w:rsid w:val="009F40C3"/>
    <w:rsid w:val="009F6305"/>
    <w:rsid w:val="00A006E4"/>
    <w:rsid w:val="00A041C2"/>
    <w:rsid w:val="00A06561"/>
    <w:rsid w:val="00A06728"/>
    <w:rsid w:val="00A10EE2"/>
    <w:rsid w:val="00A10FEB"/>
    <w:rsid w:val="00A11D65"/>
    <w:rsid w:val="00A133E4"/>
    <w:rsid w:val="00A21361"/>
    <w:rsid w:val="00A231E6"/>
    <w:rsid w:val="00A268AD"/>
    <w:rsid w:val="00A335D4"/>
    <w:rsid w:val="00A41659"/>
    <w:rsid w:val="00A47D11"/>
    <w:rsid w:val="00A50101"/>
    <w:rsid w:val="00A52FEF"/>
    <w:rsid w:val="00A60530"/>
    <w:rsid w:val="00A6213F"/>
    <w:rsid w:val="00A637B1"/>
    <w:rsid w:val="00A66087"/>
    <w:rsid w:val="00A71920"/>
    <w:rsid w:val="00A736A9"/>
    <w:rsid w:val="00A84E47"/>
    <w:rsid w:val="00A85596"/>
    <w:rsid w:val="00A94363"/>
    <w:rsid w:val="00A94471"/>
    <w:rsid w:val="00A94C70"/>
    <w:rsid w:val="00A94D16"/>
    <w:rsid w:val="00AA1897"/>
    <w:rsid w:val="00AA2818"/>
    <w:rsid w:val="00AA3682"/>
    <w:rsid w:val="00AA525D"/>
    <w:rsid w:val="00AB13AE"/>
    <w:rsid w:val="00AB1FB7"/>
    <w:rsid w:val="00AB374B"/>
    <w:rsid w:val="00AB617C"/>
    <w:rsid w:val="00AB70F4"/>
    <w:rsid w:val="00AC5BEA"/>
    <w:rsid w:val="00AE7357"/>
    <w:rsid w:val="00AE79F5"/>
    <w:rsid w:val="00AF1B52"/>
    <w:rsid w:val="00AF36F9"/>
    <w:rsid w:val="00AF617E"/>
    <w:rsid w:val="00B013BD"/>
    <w:rsid w:val="00B015E3"/>
    <w:rsid w:val="00B06F1D"/>
    <w:rsid w:val="00B11CFB"/>
    <w:rsid w:val="00B142B6"/>
    <w:rsid w:val="00B15E1A"/>
    <w:rsid w:val="00B168DE"/>
    <w:rsid w:val="00B178BE"/>
    <w:rsid w:val="00B20486"/>
    <w:rsid w:val="00B20753"/>
    <w:rsid w:val="00B30019"/>
    <w:rsid w:val="00B333F0"/>
    <w:rsid w:val="00B34A3E"/>
    <w:rsid w:val="00B4438A"/>
    <w:rsid w:val="00B46EA1"/>
    <w:rsid w:val="00B51E81"/>
    <w:rsid w:val="00B57BB7"/>
    <w:rsid w:val="00B60FAA"/>
    <w:rsid w:val="00B63683"/>
    <w:rsid w:val="00B66913"/>
    <w:rsid w:val="00B70E02"/>
    <w:rsid w:val="00B722F6"/>
    <w:rsid w:val="00B759DD"/>
    <w:rsid w:val="00B84038"/>
    <w:rsid w:val="00B87AAD"/>
    <w:rsid w:val="00B87D6C"/>
    <w:rsid w:val="00B90F90"/>
    <w:rsid w:val="00B91193"/>
    <w:rsid w:val="00B91A2D"/>
    <w:rsid w:val="00B92202"/>
    <w:rsid w:val="00BA1593"/>
    <w:rsid w:val="00BC031D"/>
    <w:rsid w:val="00BC07B4"/>
    <w:rsid w:val="00BC11F9"/>
    <w:rsid w:val="00BC5E55"/>
    <w:rsid w:val="00BC73B6"/>
    <w:rsid w:val="00BD2B84"/>
    <w:rsid w:val="00BE00F1"/>
    <w:rsid w:val="00BE3EAA"/>
    <w:rsid w:val="00BE4FB0"/>
    <w:rsid w:val="00BE58C9"/>
    <w:rsid w:val="00BE5A50"/>
    <w:rsid w:val="00BF6CA7"/>
    <w:rsid w:val="00BF78A9"/>
    <w:rsid w:val="00C14D15"/>
    <w:rsid w:val="00C1662D"/>
    <w:rsid w:val="00C22B5F"/>
    <w:rsid w:val="00C24677"/>
    <w:rsid w:val="00C358DC"/>
    <w:rsid w:val="00C37592"/>
    <w:rsid w:val="00C50975"/>
    <w:rsid w:val="00C57A5E"/>
    <w:rsid w:val="00C613F0"/>
    <w:rsid w:val="00C66696"/>
    <w:rsid w:val="00C666B4"/>
    <w:rsid w:val="00C67C9D"/>
    <w:rsid w:val="00C75B4F"/>
    <w:rsid w:val="00C760F9"/>
    <w:rsid w:val="00C771D6"/>
    <w:rsid w:val="00C80656"/>
    <w:rsid w:val="00C81578"/>
    <w:rsid w:val="00C831BC"/>
    <w:rsid w:val="00C85510"/>
    <w:rsid w:val="00C91D09"/>
    <w:rsid w:val="00C96679"/>
    <w:rsid w:val="00C97DF1"/>
    <w:rsid w:val="00CB07BC"/>
    <w:rsid w:val="00CB0811"/>
    <w:rsid w:val="00CB1C82"/>
    <w:rsid w:val="00CB28E9"/>
    <w:rsid w:val="00CC4281"/>
    <w:rsid w:val="00CC60FF"/>
    <w:rsid w:val="00CC77E9"/>
    <w:rsid w:val="00CC7E10"/>
    <w:rsid w:val="00CD130C"/>
    <w:rsid w:val="00CD3D97"/>
    <w:rsid w:val="00CD66BB"/>
    <w:rsid w:val="00CE1DC4"/>
    <w:rsid w:val="00CE2230"/>
    <w:rsid w:val="00CE433F"/>
    <w:rsid w:val="00CE5EE6"/>
    <w:rsid w:val="00CE6CBC"/>
    <w:rsid w:val="00CF0A06"/>
    <w:rsid w:val="00CF1AE7"/>
    <w:rsid w:val="00CF31A1"/>
    <w:rsid w:val="00CF6438"/>
    <w:rsid w:val="00D0308F"/>
    <w:rsid w:val="00D04486"/>
    <w:rsid w:val="00D15A62"/>
    <w:rsid w:val="00D17318"/>
    <w:rsid w:val="00D17569"/>
    <w:rsid w:val="00D21791"/>
    <w:rsid w:val="00D22FE6"/>
    <w:rsid w:val="00D25623"/>
    <w:rsid w:val="00D34F17"/>
    <w:rsid w:val="00D41291"/>
    <w:rsid w:val="00D45B16"/>
    <w:rsid w:val="00D51441"/>
    <w:rsid w:val="00D539E4"/>
    <w:rsid w:val="00D57597"/>
    <w:rsid w:val="00D57BDF"/>
    <w:rsid w:val="00D64E4D"/>
    <w:rsid w:val="00D70288"/>
    <w:rsid w:val="00D721A3"/>
    <w:rsid w:val="00D72D87"/>
    <w:rsid w:val="00D76ED0"/>
    <w:rsid w:val="00D82324"/>
    <w:rsid w:val="00D8418C"/>
    <w:rsid w:val="00D90F70"/>
    <w:rsid w:val="00D92262"/>
    <w:rsid w:val="00D92770"/>
    <w:rsid w:val="00D92ADE"/>
    <w:rsid w:val="00D935F2"/>
    <w:rsid w:val="00D93C81"/>
    <w:rsid w:val="00D952DB"/>
    <w:rsid w:val="00DA1100"/>
    <w:rsid w:val="00DA1812"/>
    <w:rsid w:val="00DA43BF"/>
    <w:rsid w:val="00DA747E"/>
    <w:rsid w:val="00DB4CD8"/>
    <w:rsid w:val="00DB663D"/>
    <w:rsid w:val="00DB6A7F"/>
    <w:rsid w:val="00DB78A1"/>
    <w:rsid w:val="00DD33E4"/>
    <w:rsid w:val="00DE775D"/>
    <w:rsid w:val="00DF747E"/>
    <w:rsid w:val="00E01656"/>
    <w:rsid w:val="00E01F8F"/>
    <w:rsid w:val="00E02806"/>
    <w:rsid w:val="00E02B00"/>
    <w:rsid w:val="00E06A44"/>
    <w:rsid w:val="00E077E8"/>
    <w:rsid w:val="00E217A6"/>
    <w:rsid w:val="00E27536"/>
    <w:rsid w:val="00E30073"/>
    <w:rsid w:val="00E30C14"/>
    <w:rsid w:val="00E32E01"/>
    <w:rsid w:val="00E3304C"/>
    <w:rsid w:val="00E40C10"/>
    <w:rsid w:val="00E44C31"/>
    <w:rsid w:val="00E451E0"/>
    <w:rsid w:val="00E46DBC"/>
    <w:rsid w:val="00E50B09"/>
    <w:rsid w:val="00E52AEF"/>
    <w:rsid w:val="00E6239D"/>
    <w:rsid w:val="00E63452"/>
    <w:rsid w:val="00E714B0"/>
    <w:rsid w:val="00E83A6D"/>
    <w:rsid w:val="00E84095"/>
    <w:rsid w:val="00E85D43"/>
    <w:rsid w:val="00E86686"/>
    <w:rsid w:val="00E97F5E"/>
    <w:rsid w:val="00EC0161"/>
    <w:rsid w:val="00EC2765"/>
    <w:rsid w:val="00EC2AC3"/>
    <w:rsid w:val="00EC362A"/>
    <w:rsid w:val="00ED5E08"/>
    <w:rsid w:val="00ED6268"/>
    <w:rsid w:val="00ED6369"/>
    <w:rsid w:val="00ED6C1F"/>
    <w:rsid w:val="00EE10E4"/>
    <w:rsid w:val="00EE315F"/>
    <w:rsid w:val="00EE3851"/>
    <w:rsid w:val="00EE3887"/>
    <w:rsid w:val="00EE7A30"/>
    <w:rsid w:val="00EF2EF8"/>
    <w:rsid w:val="00EF3386"/>
    <w:rsid w:val="00F01F7C"/>
    <w:rsid w:val="00F058CA"/>
    <w:rsid w:val="00F05EDB"/>
    <w:rsid w:val="00F10795"/>
    <w:rsid w:val="00F12A7F"/>
    <w:rsid w:val="00F12D9E"/>
    <w:rsid w:val="00F17683"/>
    <w:rsid w:val="00F17C8D"/>
    <w:rsid w:val="00F21D08"/>
    <w:rsid w:val="00F23D28"/>
    <w:rsid w:val="00F348C2"/>
    <w:rsid w:val="00F3725A"/>
    <w:rsid w:val="00F42415"/>
    <w:rsid w:val="00F46F87"/>
    <w:rsid w:val="00F55338"/>
    <w:rsid w:val="00F55D12"/>
    <w:rsid w:val="00F56088"/>
    <w:rsid w:val="00F63422"/>
    <w:rsid w:val="00F714C5"/>
    <w:rsid w:val="00F74EE2"/>
    <w:rsid w:val="00F7744F"/>
    <w:rsid w:val="00F83E83"/>
    <w:rsid w:val="00F86056"/>
    <w:rsid w:val="00F96A84"/>
    <w:rsid w:val="00F97060"/>
    <w:rsid w:val="00FA7A8E"/>
    <w:rsid w:val="00FB4F0E"/>
    <w:rsid w:val="00FB5D65"/>
    <w:rsid w:val="00FC42CD"/>
    <w:rsid w:val="00FC46BE"/>
    <w:rsid w:val="00FD1595"/>
    <w:rsid w:val="00FD588F"/>
    <w:rsid w:val="00FE7251"/>
    <w:rsid w:val="00FF7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4DB3961"/>
  <w15:docId w15:val="{274D6C3E-ED92-46CE-B4AE-605FB615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CC4"/>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0">
    <w:name w:val="heading 2"/>
    <w:basedOn w:val="a"/>
    <w:link w:val="21"/>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1">
    <w:name w:val="Заголовок 2 Знак"/>
    <w:basedOn w:val="a0"/>
    <w:link w:val="20"/>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2">
    <w:name w:val="Body Text Indent 2"/>
    <w:aliases w:val="Знак"/>
    <w:basedOn w:val="a"/>
    <w:link w:val="23"/>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3">
    <w:name w:val="Основной текст с отступом 2 Знак"/>
    <w:aliases w:val="Знак Знак"/>
    <w:basedOn w:val="a0"/>
    <w:link w:val="22"/>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4">
    <w:name w:val="Body Text 2"/>
    <w:basedOn w:val="a"/>
    <w:link w:val="25"/>
    <w:uiPriority w:val="99"/>
    <w:semiHidden/>
    <w:unhideWhenUsed/>
    <w:rsid w:val="00D17318"/>
    <w:pPr>
      <w:spacing w:after="120" w:line="480" w:lineRule="auto"/>
    </w:pPr>
  </w:style>
  <w:style w:type="character" w:customStyle="1" w:styleId="25">
    <w:name w:val="Основной текст 2 Знак"/>
    <w:basedOn w:val="a0"/>
    <w:link w:val="24"/>
    <w:uiPriority w:val="99"/>
    <w:semiHidden/>
    <w:rsid w:val="00D17318"/>
  </w:style>
  <w:style w:type="paragraph" w:styleId="ac">
    <w:name w:val="Balloon Text"/>
    <w:basedOn w:val="a"/>
    <w:link w:val="ad"/>
    <w:uiPriority w:val="99"/>
    <w:semiHidden/>
    <w:unhideWhenUsed/>
    <w:rsid w:val="00E077E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077E8"/>
    <w:rPr>
      <w:rFonts w:ascii="Segoe UI" w:hAnsi="Segoe UI" w:cs="Segoe UI"/>
      <w:sz w:val="18"/>
      <w:szCs w:val="18"/>
    </w:rPr>
  </w:style>
  <w:style w:type="paragraph" w:styleId="ae">
    <w:name w:val="header"/>
    <w:basedOn w:val="a"/>
    <w:link w:val="af"/>
    <w:uiPriority w:val="99"/>
    <w:unhideWhenUsed/>
    <w:rsid w:val="00A7192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71920"/>
  </w:style>
  <w:style w:type="paragraph" w:styleId="af0">
    <w:name w:val="footer"/>
    <w:basedOn w:val="a"/>
    <w:link w:val="af1"/>
    <w:uiPriority w:val="99"/>
    <w:unhideWhenUsed/>
    <w:rsid w:val="00A7192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71920"/>
  </w:style>
  <w:style w:type="paragraph" w:customStyle="1" w:styleId="ConsPlusTitle">
    <w:name w:val="ConsPlusTitle"/>
    <w:uiPriority w:val="99"/>
    <w:rsid w:val="007B073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7B0738"/>
    <w:pPr>
      <w:widowControl w:val="0"/>
      <w:autoSpaceDE w:val="0"/>
      <w:autoSpaceDN w:val="0"/>
      <w:adjustRightInd w:val="0"/>
      <w:spacing w:after="0" w:line="240" w:lineRule="auto"/>
    </w:pPr>
    <w:rPr>
      <w:rFonts w:ascii="Calibri" w:eastAsia="Times New Roman" w:hAnsi="Calibri" w:cs="Calibri"/>
      <w:lang w:eastAsia="ru-RU"/>
    </w:rPr>
  </w:style>
  <w:style w:type="paragraph" w:styleId="af2">
    <w:name w:val="No Spacing"/>
    <w:uiPriority w:val="1"/>
    <w:qFormat/>
    <w:rsid w:val="007B0738"/>
    <w:pPr>
      <w:spacing w:after="0" w:line="240" w:lineRule="auto"/>
    </w:pPr>
    <w:rPr>
      <w:rFonts w:ascii="Calibri" w:eastAsia="Times New Roman" w:hAnsi="Calibri" w:cs="Times New Roman"/>
      <w:lang w:eastAsia="ru-RU"/>
    </w:rPr>
  </w:style>
  <w:style w:type="paragraph" w:customStyle="1" w:styleId="Level2">
    <w:name w:val="Level 2"/>
    <w:basedOn w:val="a"/>
    <w:rsid w:val="007B0738"/>
    <w:pPr>
      <w:widowControl w:val="0"/>
      <w:tabs>
        <w:tab w:val="left" w:pos="1247"/>
      </w:tabs>
      <w:suppressAutoHyphens/>
      <w:spacing w:after="140" w:line="288" w:lineRule="auto"/>
      <w:ind w:left="1247" w:hanging="680"/>
      <w:jc w:val="both"/>
    </w:pPr>
    <w:rPr>
      <w:rFonts w:ascii="Arial" w:eastAsia="Arial" w:hAnsi="Arial" w:cs="Times New Roman"/>
      <w:kern w:val="2"/>
      <w:sz w:val="20"/>
      <w:szCs w:val="20"/>
      <w:lang w:eastAsia="ar-SA"/>
    </w:rPr>
  </w:style>
  <w:style w:type="paragraph" w:customStyle="1" w:styleId="af3">
    <w:name w:val="Базовый"/>
    <w:rsid w:val="007B0738"/>
    <w:pPr>
      <w:tabs>
        <w:tab w:val="left" w:pos="709"/>
      </w:tabs>
      <w:suppressAutoHyphens/>
      <w:spacing w:after="0" w:line="200" w:lineRule="atLeast"/>
    </w:pPr>
    <w:rPr>
      <w:rFonts w:ascii="Times New Roman" w:eastAsia="Times New Roman" w:hAnsi="Times New Roman" w:cs="Times New Roman"/>
      <w:sz w:val="24"/>
      <w:szCs w:val="24"/>
      <w:lang w:eastAsia="ru-RU"/>
    </w:rPr>
  </w:style>
  <w:style w:type="character" w:customStyle="1" w:styleId="12">
    <w:name w:val="Основной текст1"/>
    <w:rsid w:val="007B073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ru-RU"/>
    </w:rPr>
  </w:style>
  <w:style w:type="paragraph" w:customStyle="1" w:styleId="13">
    <w:name w:val="Обычный1"/>
    <w:basedOn w:val="a"/>
    <w:rsid w:val="00F46F87"/>
    <w:pPr>
      <w:spacing w:after="15" w:line="240" w:lineRule="auto"/>
    </w:pPr>
    <w:rPr>
      <w:rFonts w:ascii="Times New Roman" w:eastAsia="Times New Roman" w:hAnsi="Times New Roman" w:cs="Times New Roman"/>
      <w:sz w:val="24"/>
      <w:szCs w:val="24"/>
      <w:lang w:eastAsia="ru-RU"/>
    </w:rPr>
  </w:style>
  <w:style w:type="paragraph" w:customStyle="1" w:styleId="af4">
    <w:name w:val="Готовый"/>
    <w:basedOn w:val="a"/>
    <w:rsid w:val="005F10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textAlignment w:val="baseline"/>
    </w:pPr>
    <w:rPr>
      <w:rFonts w:ascii="Courier New" w:eastAsia="Times New Roman" w:hAnsi="Courier New" w:cs="Times New Roman"/>
      <w:color w:val="00000A"/>
      <w:kern w:val="1"/>
      <w:sz w:val="20"/>
      <w:szCs w:val="20"/>
      <w:lang w:eastAsia="zh-CN"/>
    </w:rPr>
  </w:style>
  <w:style w:type="paragraph" w:customStyle="1" w:styleId="31">
    <w:name w:val="Основной текст 31"/>
    <w:basedOn w:val="a"/>
    <w:rsid w:val="005F10B4"/>
    <w:pPr>
      <w:widowControl w:val="0"/>
      <w:suppressAutoHyphens/>
      <w:spacing w:after="0" w:line="240" w:lineRule="auto"/>
      <w:jc w:val="center"/>
      <w:textAlignment w:val="baseline"/>
    </w:pPr>
    <w:rPr>
      <w:rFonts w:ascii="Times New Roman" w:eastAsia="Times New Roman" w:hAnsi="Times New Roman" w:cs="Times New Roman"/>
      <w:b/>
      <w:color w:val="00000A"/>
      <w:kern w:val="1"/>
      <w:sz w:val="18"/>
      <w:szCs w:val="20"/>
      <w:lang w:eastAsia="zh-CN"/>
    </w:rPr>
  </w:style>
  <w:style w:type="paragraph" w:customStyle="1" w:styleId="03zagolovok2">
    <w:name w:val="03zagolovok2"/>
    <w:basedOn w:val="a"/>
    <w:rsid w:val="001B6BC8"/>
    <w:pPr>
      <w:keepNext/>
      <w:spacing w:before="360" w:after="120" w:line="360" w:lineRule="atLeast"/>
      <w:outlineLvl w:val="1"/>
    </w:pPr>
    <w:rPr>
      <w:rFonts w:ascii="GaramondC" w:eastAsia="Times New Roman" w:hAnsi="GaramondC" w:cs="Times New Roman"/>
      <w:b/>
      <w:color w:val="000000"/>
      <w:sz w:val="28"/>
      <w:szCs w:val="28"/>
      <w:lang w:eastAsia="ru-RU"/>
    </w:rPr>
  </w:style>
  <w:style w:type="paragraph" w:customStyle="1" w:styleId="02statia2">
    <w:name w:val="02statia2"/>
    <w:basedOn w:val="a"/>
    <w:rsid w:val="001B6BC8"/>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ConsPlusNormal">
    <w:name w:val="ConsPlusNormal"/>
    <w:rsid w:val="00A11D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02statia1">
    <w:name w:val="02statia1"/>
    <w:basedOn w:val="a"/>
    <w:rsid w:val="00A11D65"/>
    <w:pPr>
      <w:keepNext/>
      <w:spacing w:before="280" w:after="0" w:line="320" w:lineRule="atLeast"/>
      <w:ind w:left="1134" w:right="851" w:hanging="578"/>
      <w:outlineLvl w:val="2"/>
    </w:pPr>
    <w:rPr>
      <w:rFonts w:ascii="GaramondNarrowC" w:eastAsia="Times New Roman" w:hAnsi="GaramondNarrowC" w:cs="Times New Roman"/>
      <w:b/>
      <w:sz w:val="24"/>
      <w:szCs w:val="24"/>
      <w:lang w:eastAsia="ru-RU"/>
    </w:rPr>
  </w:style>
  <w:style w:type="paragraph" w:customStyle="1" w:styleId="26">
    <w:name w:val="Стиль2"/>
    <w:basedOn w:val="2"/>
    <w:rsid w:val="00363B2C"/>
    <w:pPr>
      <w:keepNext/>
      <w:keepLines/>
      <w:widowControl w:val="0"/>
      <w:numPr>
        <w:numId w:val="0"/>
      </w:numPr>
      <w:suppressLineNumbers/>
      <w:tabs>
        <w:tab w:val="num" w:pos="767"/>
        <w:tab w:val="num" w:pos="1836"/>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2">
    <w:name w:val="List Number 2"/>
    <w:basedOn w:val="a"/>
    <w:uiPriority w:val="99"/>
    <w:semiHidden/>
    <w:unhideWhenUsed/>
    <w:rsid w:val="00363B2C"/>
    <w:pPr>
      <w:numPr>
        <w:numId w:val="2"/>
      </w:numPr>
      <w:contextualSpacing/>
    </w:pPr>
  </w:style>
  <w:style w:type="paragraph" w:customStyle="1" w:styleId="03osnovnoytext">
    <w:name w:val="03osnovnoytext"/>
    <w:basedOn w:val="a"/>
    <w:rsid w:val="00710FDD"/>
    <w:pPr>
      <w:spacing w:before="320" w:after="0" w:line="320" w:lineRule="atLeast"/>
      <w:ind w:left="1191"/>
      <w:jc w:val="both"/>
    </w:pPr>
    <w:rPr>
      <w:rFonts w:ascii="GaramondC" w:eastAsia="Times New Roman" w:hAnsi="GaramondC" w:cs="Times New Roman"/>
      <w:color w:val="000000"/>
      <w:sz w:val="20"/>
      <w:szCs w:val="20"/>
      <w:lang w:eastAsia="ru-RU"/>
    </w:rPr>
  </w:style>
  <w:style w:type="paragraph" w:customStyle="1" w:styleId="01zagolovok">
    <w:name w:val="01_zagolovok"/>
    <w:basedOn w:val="a"/>
    <w:rsid w:val="00654123"/>
    <w:pPr>
      <w:keepNext/>
      <w:pageBreakBefore/>
      <w:spacing w:before="360" w:after="120" w:line="240" w:lineRule="auto"/>
      <w:outlineLvl w:val="0"/>
    </w:pPr>
    <w:rPr>
      <w:rFonts w:ascii="GaramondC" w:eastAsia="Times New Roman" w:hAnsi="GaramondC" w:cs="Times New Roman"/>
      <w:b/>
      <w:color w:val="000000"/>
      <w:sz w:val="40"/>
      <w:szCs w:val="62"/>
      <w:lang w:eastAsia="ru-RU"/>
    </w:rPr>
  </w:style>
  <w:style w:type="paragraph" w:customStyle="1" w:styleId="consplusnormal0">
    <w:name w:val="consplusnormal"/>
    <w:basedOn w:val="a"/>
    <w:rsid w:val="00F8605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02statia3">
    <w:name w:val="02statia3"/>
    <w:basedOn w:val="a"/>
    <w:rsid w:val="003B0DE0"/>
    <w:pPr>
      <w:spacing w:before="120" w:after="0" w:line="320" w:lineRule="atLeast"/>
      <w:ind w:left="2900" w:hanging="880"/>
      <w:jc w:val="both"/>
    </w:pPr>
    <w:rPr>
      <w:rFonts w:ascii="GaramondNarrowC" w:eastAsia="Times New Roman" w:hAnsi="GaramondNarrowC" w:cs="Times New Roman"/>
      <w:color w:val="000000"/>
      <w:sz w:val="21"/>
      <w:szCs w:val="21"/>
      <w:lang w:eastAsia="ru-RU"/>
    </w:rPr>
  </w:style>
  <w:style w:type="paragraph" w:styleId="af5">
    <w:name w:val="Body Text Indent"/>
    <w:basedOn w:val="a"/>
    <w:link w:val="af6"/>
    <w:uiPriority w:val="99"/>
    <w:semiHidden/>
    <w:unhideWhenUsed/>
    <w:rsid w:val="00453D77"/>
    <w:pPr>
      <w:spacing w:after="120"/>
      <w:ind w:left="283"/>
    </w:pPr>
  </w:style>
  <w:style w:type="character" w:customStyle="1" w:styleId="af6">
    <w:name w:val="Основной текст с отступом Знак"/>
    <w:basedOn w:val="a0"/>
    <w:link w:val="af5"/>
    <w:uiPriority w:val="99"/>
    <w:semiHidden/>
    <w:rsid w:val="00453D77"/>
  </w:style>
  <w:style w:type="character" w:customStyle="1" w:styleId="15">
    <w:name w:val="Знак Знак15"/>
    <w:rsid w:val="00B51E81"/>
    <w:rPr>
      <w:noProof/>
      <w:sz w:val="24"/>
      <w:lang w:val="ru-RU" w:eastAsia="ru-RU" w:bidi="ar-SA"/>
    </w:rPr>
  </w:style>
  <w:style w:type="paragraph" w:customStyle="1" w:styleId="h4">
    <w:name w:val="h4"/>
    <w:basedOn w:val="a"/>
    <w:rsid w:val="00023364"/>
    <w:pPr>
      <w:spacing w:before="75" w:after="0" w:line="240" w:lineRule="auto"/>
    </w:pPr>
    <w:rPr>
      <w:rFonts w:ascii="Times New Roman" w:eastAsia="Times New Roman" w:hAnsi="Times New Roman" w:cs="Times New Roman"/>
      <w:b/>
      <w:bCs/>
      <w:sz w:val="24"/>
      <w:szCs w:val="24"/>
      <w:lang w:eastAsia="ru-RU"/>
    </w:rPr>
  </w:style>
  <w:style w:type="character" w:customStyle="1" w:styleId="js-phone-number">
    <w:name w:val="js-phone-number"/>
    <w:rsid w:val="00D952DB"/>
  </w:style>
  <w:style w:type="character" w:styleId="af7">
    <w:name w:val="Emphasis"/>
    <w:basedOn w:val="a0"/>
    <w:uiPriority w:val="20"/>
    <w:qFormat/>
    <w:rsid w:val="009506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419106111">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257982898">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2081561628">
      <w:bodyDiv w:val="1"/>
      <w:marLeft w:val="0"/>
      <w:marRight w:val="0"/>
      <w:marTop w:val="0"/>
      <w:marBottom w:val="0"/>
      <w:divBdr>
        <w:top w:val="none" w:sz="0" w:space="0" w:color="auto"/>
        <w:left w:val="none" w:sz="0" w:space="0" w:color="auto"/>
        <w:bottom w:val="none" w:sz="0" w:space="0" w:color="auto"/>
        <w:right w:val="none" w:sz="0" w:space="0" w:color="auto"/>
      </w:divBdr>
    </w:div>
    <w:div w:id="211643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consultantplus://offline/main?base=LAW;n=131375;fld=134;dst=51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mail.ru/compose/?mailto=mailto%3airalehina@mai.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mail.ru/compose/?mailto=mailto%3airalehina@ma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iralehina@mai.ru" TargetMode="External"/><Relationship Id="rId5" Type="http://schemas.openxmlformats.org/officeDocument/2006/relationships/webSettings" Target="webSettings.xml"/><Relationship Id="rId15" Type="http://schemas.openxmlformats.org/officeDocument/2006/relationships/hyperlink" Target="mailto:sgiplatan@mail.ru" TargetMode="External"/><Relationship Id="rId10" Type="http://schemas.openxmlformats.org/officeDocument/2006/relationships/hyperlink" Target="mailto:sgiplatan@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le.etprf.ru/" TargetMode="External"/><Relationship Id="rId14" Type="http://schemas.openxmlformats.org/officeDocument/2006/relationships/hyperlink" Target="http://sale.etp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166C1-1C4E-4A12-8FE7-1442C87C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30</Pages>
  <Words>11087</Words>
  <Characters>63197</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Олеговна Лисовская</dc:creator>
  <cp:lastModifiedBy>Оксана</cp:lastModifiedBy>
  <cp:revision>23</cp:revision>
  <cp:lastPrinted>2019-12-12T08:08:00Z</cp:lastPrinted>
  <dcterms:created xsi:type="dcterms:W3CDTF">2022-06-08T10:15:00Z</dcterms:created>
  <dcterms:modified xsi:type="dcterms:W3CDTF">2023-05-30T13:18:00Z</dcterms:modified>
</cp:coreProperties>
</file>